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438" w:rsidRDefault="00462438">
      <w:pPr>
        <w:pStyle w:val="ConsPlusNormal"/>
        <w:jc w:val="center"/>
        <w:outlineLvl w:val="0"/>
      </w:pP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УТВЕРЖДАЮ</w:t>
      </w:r>
    </w:p>
    <w:p w:rsidR="00462438" w:rsidRPr="009B719A" w:rsidRDefault="000450D7" w:rsidP="00462438">
      <w:pPr>
        <w:pStyle w:val="a3"/>
        <w:widowControl w:val="0"/>
        <w:spacing w:after="0"/>
        <w:ind w:left="5376"/>
        <w:jc w:val="center"/>
        <w:rPr>
          <w:rFonts w:ascii="Times New Roman" w:hAnsi="Times New Roman"/>
          <w:sz w:val="24"/>
          <w:szCs w:val="24"/>
        </w:rPr>
      </w:pPr>
      <w:proofErr w:type="gramStart"/>
      <w:r>
        <w:rPr>
          <w:rFonts w:ascii="Times New Roman" w:hAnsi="Times New Roman"/>
          <w:sz w:val="24"/>
          <w:szCs w:val="24"/>
        </w:rPr>
        <w:t>Исполняющий</w:t>
      </w:r>
      <w:proofErr w:type="gramEnd"/>
      <w:r>
        <w:rPr>
          <w:rFonts w:ascii="Times New Roman" w:hAnsi="Times New Roman"/>
          <w:sz w:val="24"/>
          <w:szCs w:val="24"/>
        </w:rPr>
        <w:t xml:space="preserve"> обязанности н</w:t>
      </w:r>
      <w:r w:rsidR="00462438" w:rsidRPr="009B719A">
        <w:rPr>
          <w:rFonts w:ascii="Times New Roman" w:hAnsi="Times New Roman"/>
          <w:sz w:val="24"/>
          <w:szCs w:val="24"/>
        </w:rPr>
        <w:t>ачальник</w:t>
      </w:r>
      <w:r>
        <w:rPr>
          <w:rFonts w:ascii="Times New Roman" w:hAnsi="Times New Roman"/>
          <w:sz w:val="24"/>
          <w:szCs w:val="24"/>
        </w:rPr>
        <w:t>а</w:t>
      </w:r>
      <w:r w:rsidR="00462438" w:rsidRPr="009B719A">
        <w:rPr>
          <w:rFonts w:ascii="Times New Roman" w:hAnsi="Times New Roman"/>
          <w:sz w:val="24"/>
          <w:szCs w:val="24"/>
        </w:rPr>
        <w:t xml:space="preserve"> </w:t>
      </w:r>
      <w:r w:rsidR="00462438">
        <w:rPr>
          <w:rFonts w:ascii="Times New Roman" w:hAnsi="Times New Roman"/>
          <w:sz w:val="24"/>
          <w:szCs w:val="24"/>
        </w:rPr>
        <w:t>Межрайонной ИФНС России №4 по Тамбовской области</w:t>
      </w: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______________________________</w:t>
      </w:r>
    </w:p>
    <w:p w:rsidR="00462438" w:rsidRPr="00462438" w:rsidRDefault="00462438" w:rsidP="00462438">
      <w:pPr>
        <w:pStyle w:val="a3"/>
        <w:widowControl w:val="0"/>
        <w:spacing w:after="0"/>
        <w:ind w:left="5376"/>
        <w:jc w:val="center"/>
        <w:rPr>
          <w:rFonts w:ascii="Times New Roman" w:hAnsi="Times New Roman"/>
          <w:szCs w:val="24"/>
        </w:rPr>
      </w:pPr>
      <w:r w:rsidRPr="00462438">
        <w:rPr>
          <w:rFonts w:ascii="Times New Roman" w:hAnsi="Times New Roman"/>
          <w:szCs w:val="24"/>
        </w:rPr>
        <w:t>(</w:t>
      </w:r>
      <w:r>
        <w:rPr>
          <w:rFonts w:ascii="Times New Roman" w:hAnsi="Times New Roman"/>
          <w:szCs w:val="24"/>
        </w:rPr>
        <w:t>должность)</w:t>
      </w:r>
    </w:p>
    <w:p w:rsidR="00462438" w:rsidRPr="009B719A" w:rsidRDefault="00462438" w:rsidP="00462438">
      <w:pPr>
        <w:pStyle w:val="a3"/>
        <w:widowControl w:val="0"/>
        <w:spacing w:after="0"/>
        <w:ind w:left="5376"/>
        <w:jc w:val="center"/>
        <w:rPr>
          <w:rFonts w:ascii="Times New Roman" w:hAnsi="Times New Roman"/>
          <w:sz w:val="24"/>
          <w:szCs w:val="24"/>
        </w:rPr>
      </w:pPr>
      <w:r>
        <w:rPr>
          <w:rFonts w:ascii="Times New Roman" w:hAnsi="Times New Roman"/>
          <w:sz w:val="24"/>
          <w:szCs w:val="24"/>
        </w:rPr>
        <w:t>_____</w:t>
      </w:r>
      <w:r w:rsidRPr="009B719A">
        <w:rPr>
          <w:rFonts w:ascii="Times New Roman" w:hAnsi="Times New Roman"/>
          <w:sz w:val="24"/>
          <w:szCs w:val="24"/>
        </w:rPr>
        <w:t>____________</w:t>
      </w:r>
      <w:r w:rsidR="000450D7">
        <w:rPr>
          <w:rFonts w:ascii="Times New Roman" w:hAnsi="Times New Roman"/>
          <w:sz w:val="24"/>
          <w:szCs w:val="24"/>
        </w:rPr>
        <w:t>А.И. Лоскутов</w:t>
      </w:r>
    </w:p>
    <w:p w:rsidR="00462438" w:rsidRPr="009B719A" w:rsidRDefault="00462438" w:rsidP="00462438">
      <w:pPr>
        <w:pStyle w:val="a3"/>
        <w:widowControl w:val="0"/>
        <w:spacing w:after="120"/>
        <w:ind w:left="5375"/>
        <w:jc w:val="center"/>
        <w:rPr>
          <w:rFonts w:ascii="Times New Roman" w:hAnsi="Times New Roman"/>
          <w:szCs w:val="24"/>
        </w:rPr>
      </w:pPr>
      <w:r w:rsidRPr="009B719A">
        <w:rPr>
          <w:rFonts w:ascii="Times New Roman" w:hAnsi="Times New Roman"/>
          <w:sz w:val="24"/>
          <w:szCs w:val="24"/>
        </w:rPr>
        <w:t>(</w:t>
      </w:r>
      <w:r>
        <w:rPr>
          <w:rFonts w:ascii="Times New Roman" w:hAnsi="Times New Roman"/>
          <w:szCs w:val="24"/>
        </w:rPr>
        <w:t>подпись) (</w:t>
      </w:r>
      <w:proofErr w:type="spellStart"/>
      <w:r w:rsidRPr="009B719A">
        <w:rPr>
          <w:rFonts w:ascii="Times New Roman" w:hAnsi="Times New Roman"/>
          <w:szCs w:val="24"/>
        </w:rPr>
        <w:t>инициалы</w:t>
      </w:r>
      <w:proofErr w:type="gramStart"/>
      <w:r>
        <w:rPr>
          <w:rFonts w:ascii="Times New Roman" w:hAnsi="Times New Roman"/>
          <w:szCs w:val="24"/>
        </w:rPr>
        <w:t>,ф</w:t>
      </w:r>
      <w:proofErr w:type="gramEnd"/>
      <w:r>
        <w:rPr>
          <w:rFonts w:ascii="Times New Roman" w:hAnsi="Times New Roman"/>
          <w:szCs w:val="24"/>
        </w:rPr>
        <w:t>амилия</w:t>
      </w:r>
      <w:proofErr w:type="spellEnd"/>
      <w:r w:rsidRPr="009B719A">
        <w:rPr>
          <w:rFonts w:ascii="Times New Roman" w:hAnsi="Times New Roman"/>
          <w:szCs w:val="24"/>
        </w:rPr>
        <w:t>)</w:t>
      </w: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от «_</w:t>
      </w:r>
      <w:r>
        <w:rPr>
          <w:rFonts w:ascii="Times New Roman" w:hAnsi="Times New Roman"/>
          <w:sz w:val="24"/>
          <w:szCs w:val="24"/>
        </w:rPr>
        <w:t>_</w:t>
      </w:r>
      <w:r w:rsidRPr="009B719A">
        <w:rPr>
          <w:rFonts w:ascii="Times New Roman" w:hAnsi="Times New Roman"/>
          <w:sz w:val="24"/>
          <w:szCs w:val="24"/>
        </w:rPr>
        <w:t>_» _________________ 201</w:t>
      </w:r>
      <w:r>
        <w:rPr>
          <w:rFonts w:ascii="Times New Roman" w:hAnsi="Times New Roman"/>
          <w:sz w:val="24"/>
          <w:szCs w:val="24"/>
        </w:rPr>
        <w:t>_</w:t>
      </w:r>
      <w:r w:rsidRPr="009B719A">
        <w:rPr>
          <w:rFonts w:ascii="Times New Roman" w:hAnsi="Times New Roman"/>
          <w:sz w:val="24"/>
          <w:szCs w:val="24"/>
        </w:rPr>
        <w:t>_ г.</w:t>
      </w:r>
    </w:p>
    <w:p w:rsidR="00462438" w:rsidRPr="00462438" w:rsidRDefault="00462438">
      <w:pPr>
        <w:pStyle w:val="ConsPlusNormal"/>
        <w:jc w:val="both"/>
        <w:rPr>
          <w:rFonts w:ascii="Times New Roman" w:hAnsi="Times New Roman" w:cs="Times New Roman"/>
          <w:sz w:val="28"/>
          <w:szCs w:val="28"/>
        </w:rPr>
      </w:pPr>
    </w:p>
    <w:p w:rsidR="00462438" w:rsidRPr="00462438" w:rsidRDefault="00462438">
      <w:pPr>
        <w:pStyle w:val="ConsPlusNormal"/>
        <w:jc w:val="center"/>
        <w:rPr>
          <w:rFonts w:ascii="Times New Roman" w:hAnsi="Times New Roman" w:cs="Times New Roman"/>
          <w:sz w:val="28"/>
          <w:szCs w:val="28"/>
        </w:rPr>
      </w:pPr>
    </w:p>
    <w:p w:rsidR="00462438" w:rsidRPr="00A14492" w:rsidRDefault="00462438">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Должностной регламент</w:t>
      </w:r>
    </w:p>
    <w:p w:rsidR="001623E8" w:rsidRPr="00A14492" w:rsidRDefault="007C5DD8" w:rsidP="00462438">
      <w:pPr>
        <w:pStyle w:val="a5"/>
        <w:rPr>
          <w:sz w:val="24"/>
          <w:szCs w:val="24"/>
          <w:u w:val="none"/>
        </w:rPr>
      </w:pPr>
      <w:r w:rsidRPr="00A14492">
        <w:rPr>
          <w:sz w:val="24"/>
          <w:szCs w:val="24"/>
          <w:u w:val="none"/>
        </w:rPr>
        <w:t>старшего государственного налогового</w:t>
      </w:r>
      <w:r w:rsidR="00462438" w:rsidRPr="00A14492">
        <w:rPr>
          <w:sz w:val="24"/>
          <w:szCs w:val="24"/>
          <w:u w:val="none"/>
        </w:rPr>
        <w:t xml:space="preserve"> </w:t>
      </w:r>
      <w:r w:rsidRPr="00A14492">
        <w:rPr>
          <w:sz w:val="24"/>
          <w:szCs w:val="24"/>
          <w:u w:val="none"/>
        </w:rPr>
        <w:t xml:space="preserve">инспектора </w:t>
      </w:r>
    </w:p>
    <w:p w:rsidR="001623E8" w:rsidRPr="00567821" w:rsidRDefault="00462438" w:rsidP="00462438">
      <w:pPr>
        <w:pStyle w:val="a5"/>
        <w:rPr>
          <w:sz w:val="24"/>
          <w:szCs w:val="24"/>
          <w:u w:val="none"/>
        </w:rPr>
      </w:pPr>
      <w:r w:rsidRPr="00A14492">
        <w:rPr>
          <w:sz w:val="24"/>
          <w:szCs w:val="24"/>
          <w:u w:val="none"/>
        </w:rPr>
        <w:t>отдела</w:t>
      </w:r>
      <w:r w:rsidR="007C5DD8" w:rsidRPr="00A14492">
        <w:rPr>
          <w:sz w:val="24"/>
          <w:szCs w:val="24"/>
          <w:u w:val="none"/>
        </w:rPr>
        <w:t xml:space="preserve">  </w:t>
      </w:r>
      <w:r w:rsidR="00D14205">
        <w:rPr>
          <w:sz w:val="24"/>
          <w:szCs w:val="24"/>
          <w:u w:val="none"/>
        </w:rPr>
        <w:t>работы с налогоплательщиками</w:t>
      </w:r>
    </w:p>
    <w:p w:rsidR="00462438" w:rsidRPr="00A14492" w:rsidRDefault="00462438" w:rsidP="00462438">
      <w:pPr>
        <w:pStyle w:val="a5"/>
        <w:rPr>
          <w:sz w:val="24"/>
          <w:szCs w:val="24"/>
          <w:u w:val="none"/>
        </w:rPr>
      </w:pPr>
      <w:r w:rsidRPr="00A14492">
        <w:rPr>
          <w:sz w:val="24"/>
          <w:szCs w:val="24"/>
          <w:u w:val="none"/>
        </w:rPr>
        <w:t>Межрайонной ИФНС России №4 по Тамбовской области</w:t>
      </w:r>
    </w:p>
    <w:p w:rsidR="00462438" w:rsidRPr="00A14492" w:rsidRDefault="00462438">
      <w:pPr>
        <w:pStyle w:val="ConsPlusNormal"/>
        <w:jc w:val="center"/>
        <w:outlineLvl w:val="0"/>
        <w:rPr>
          <w:rFonts w:ascii="Times New Roman" w:hAnsi="Times New Roman" w:cs="Times New Roman"/>
          <w:sz w:val="24"/>
          <w:szCs w:val="24"/>
        </w:rPr>
      </w:pPr>
    </w:p>
    <w:p w:rsidR="00462438" w:rsidRPr="00A14492" w:rsidRDefault="00462438">
      <w:pPr>
        <w:pStyle w:val="ConsPlusNormal"/>
        <w:jc w:val="center"/>
        <w:outlineLvl w:val="0"/>
        <w:rPr>
          <w:rFonts w:ascii="Times New Roman" w:hAnsi="Times New Roman" w:cs="Times New Roman"/>
          <w:sz w:val="24"/>
          <w:szCs w:val="24"/>
        </w:rPr>
      </w:pPr>
      <w:r w:rsidRPr="00A14492">
        <w:rPr>
          <w:rFonts w:ascii="Times New Roman" w:hAnsi="Times New Roman" w:cs="Times New Roman"/>
          <w:b/>
          <w:sz w:val="24"/>
          <w:szCs w:val="24"/>
        </w:rPr>
        <w:t>I. Общие положения</w:t>
      </w:r>
    </w:p>
    <w:p w:rsidR="00462438" w:rsidRPr="00A14492" w:rsidRDefault="00462438">
      <w:pPr>
        <w:pStyle w:val="ConsPlusNormal"/>
        <w:jc w:val="both"/>
        <w:rPr>
          <w:rFonts w:ascii="Times New Roman" w:hAnsi="Times New Roman" w:cs="Times New Roman"/>
          <w:sz w:val="24"/>
          <w:szCs w:val="24"/>
        </w:rPr>
      </w:pPr>
    </w:p>
    <w:p w:rsidR="00462438" w:rsidRPr="00A14492" w:rsidRDefault="00462438" w:rsidP="001623E8">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7C5DD8" w:rsidRPr="00A14492">
        <w:rPr>
          <w:rFonts w:ascii="Times New Roman" w:hAnsi="Times New Roman" w:cs="Times New Roman"/>
          <w:b/>
          <w:sz w:val="24"/>
          <w:szCs w:val="24"/>
        </w:rPr>
        <w:t>старшего государственного налогового инспектора</w:t>
      </w:r>
      <w:r w:rsidRPr="00A14492">
        <w:rPr>
          <w:rFonts w:ascii="Times New Roman" w:hAnsi="Times New Roman" w:cs="Times New Roman"/>
          <w:sz w:val="24"/>
          <w:szCs w:val="24"/>
        </w:rPr>
        <w:t xml:space="preserve"> </w:t>
      </w:r>
      <w:r w:rsidRPr="00567821">
        <w:rPr>
          <w:rFonts w:ascii="Times New Roman" w:hAnsi="Times New Roman" w:cs="Times New Roman"/>
          <w:b/>
          <w:sz w:val="24"/>
          <w:szCs w:val="24"/>
        </w:rPr>
        <w:t xml:space="preserve">отдела </w:t>
      </w:r>
      <w:r w:rsidR="00D14205">
        <w:rPr>
          <w:rFonts w:ascii="Times New Roman" w:hAnsi="Times New Roman" w:cs="Times New Roman"/>
          <w:b/>
          <w:sz w:val="24"/>
          <w:szCs w:val="24"/>
        </w:rPr>
        <w:t>работы с налогоплательщиками</w:t>
      </w:r>
      <w:r w:rsidR="007C5DD8" w:rsidRPr="00A14492">
        <w:rPr>
          <w:rFonts w:ascii="Times New Roman" w:hAnsi="Times New Roman" w:cs="Times New Roman"/>
          <w:sz w:val="24"/>
          <w:szCs w:val="24"/>
        </w:rPr>
        <w:t xml:space="preserve"> </w:t>
      </w:r>
      <w:r w:rsidRPr="00A14492">
        <w:rPr>
          <w:rFonts w:ascii="Times New Roman" w:hAnsi="Times New Roman" w:cs="Times New Roman"/>
          <w:sz w:val="24"/>
          <w:szCs w:val="24"/>
        </w:rPr>
        <w:t>Межрайонной ИФНС России №4 по Тамбовской области относится к старшей группе должностей гражданской службы категории специалисты</w:t>
      </w:r>
      <w:r w:rsidR="007C5DD8" w:rsidRPr="00A14492">
        <w:rPr>
          <w:rFonts w:ascii="Times New Roman" w:hAnsi="Times New Roman" w:cs="Times New Roman"/>
          <w:sz w:val="24"/>
          <w:szCs w:val="24"/>
        </w:rPr>
        <w:t>.</w:t>
      </w:r>
    </w:p>
    <w:p w:rsidR="001D0BCF" w:rsidRPr="00A14492" w:rsidRDefault="001D0BCF" w:rsidP="001623E8">
      <w:pPr>
        <w:widowControl w:val="0"/>
        <w:spacing w:after="0" w:line="240" w:lineRule="auto"/>
        <w:ind w:firstLine="540"/>
        <w:jc w:val="both"/>
        <w:rPr>
          <w:rFonts w:ascii="Times New Roman" w:hAnsi="Times New Roman"/>
          <w:sz w:val="24"/>
          <w:szCs w:val="24"/>
        </w:rPr>
      </w:pPr>
      <w:r w:rsidRPr="00A14492">
        <w:rPr>
          <w:rFonts w:ascii="Times New Roman" w:hAnsi="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w:t>
      </w:r>
      <w:r w:rsidR="007C5DD8" w:rsidRPr="00A14492">
        <w:rPr>
          <w:rFonts w:ascii="Times New Roman" w:hAnsi="Times New Roman"/>
          <w:sz w:val="24"/>
          <w:szCs w:val="24"/>
        </w:rPr>
        <w:t>95</w:t>
      </w:r>
    </w:p>
    <w:p w:rsidR="00462438" w:rsidRPr="00A14492" w:rsidRDefault="00462438" w:rsidP="001623E8">
      <w:pPr>
        <w:pStyle w:val="ConsPlusNormal"/>
        <w:ind w:firstLine="540"/>
        <w:jc w:val="both"/>
        <w:rPr>
          <w:rFonts w:ascii="Times New Roman" w:hAnsi="Times New Roman" w:cs="Times New Roman"/>
          <w:b/>
          <w:sz w:val="24"/>
          <w:szCs w:val="24"/>
        </w:rPr>
      </w:pPr>
      <w:r w:rsidRPr="00A14492">
        <w:rPr>
          <w:rFonts w:ascii="Times New Roman" w:hAnsi="Times New Roman" w:cs="Times New Roman"/>
          <w:sz w:val="24"/>
          <w:szCs w:val="24"/>
        </w:rPr>
        <w:t xml:space="preserve">2. Область профессиональной служебной деятельности </w:t>
      </w:r>
      <w:r w:rsidR="00C472BF" w:rsidRPr="00A14492">
        <w:rPr>
          <w:rFonts w:ascii="Times New Roman" w:hAnsi="Times New Roman" w:cs="Times New Roman"/>
          <w:sz w:val="24"/>
          <w:szCs w:val="24"/>
        </w:rPr>
        <w:t>старшего государственного налогового инспектора</w:t>
      </w:r>
      <w:r w:rsidRPr="00A14492">
        <w:rPr>
          <w:rFonts w:ascii="Times New Roman" w:hAnsi="Times New Roman" w:cs="Times New Roman"/>
          <w:sz w:val="24"/>
          <w:szCs w:val="24"/>
        </w:rPr>
        <w:t xml:space="preserve">: </w:t>
      </w:r>
      <w:r w:rsidR="007C5DD8" w:rsidRPr="00E5020F">
        <w:rPr>
          <w:rFonts w:ascii="Times New Roman" w:hAnsi="Times New Roman" w:cs="Times New Roman"/>
          <w:b/>
          <w:sz w:val="24"/>
          <w:szCs w:val="24"/>
        </w:rPr>
        <w:t>регулирование налоговой деятельности</w:t>
      </w:r>
      <w:r w:rsidRPr="00A14492">
        <w:rPr>
          <w:rFonts w:ascii="Times New Roman" w:hAnsi="Times New Roman" w:cs="Times New Roman"/>
          <w:b/>
          <w:sz w:val="24"/>
          <w:szCs w:val="24"/>
        </w:rPr>
        <w:t>.</w:t>
      </w:r>
    </w:p>
    <w:p w:rsidR="00E5020F" w:rsidRPr="0020683F" w:rsidRDefault="00E5020F" w:rsidP="00E5020F">
      <w:pPr>
        <w:pStyle w:val="2"/>
        <w:jc w:val="left"/>
        <w:rPr>
          <w:szCs w:val="24"/>
          <w:lang w:val="ru-RU"/>
        </w:rPr>
      </w:pPr>
      <w:r>
        <w:rPr>
          <w:szCs w:val="24"/>
          <w:lang w:val="ru-RU"/>
        </w:rPr>
        <w:t xml:space="preserve">         </w:t>
      </w:r>
      <w:r w:rsidR="00462438" w:rsidRPr="00A14492">
        <w:rPr>
          <w:szCs w:val="24"/>
        </w:rPr>
        <w:t xml:space="preserve">3. Вид профессиональной служебной деятельности  </w:t>
      </w:r>
      <w:r w:rsidR="007C5DD8" w:rsidRPr="00A14492">
        <w:rPr>
          <w:szCs w:val="24"/>
        </w:rPr>
        <w:t>старшего государственного налогового инспектора</w:t>
      </w:r>
      <w:r w:rsidR="00567821">
        <w:rPr>
          <w:szCs w:val="24"/>
        </w:rPr>
        <w:t xml:space="preserve"> отдела </w:t>
      </w:r>
      <w:r w:rsidR="00AD186F">
        <w:rPr>
          <w:szCs w:val="24"/>
        </w:rPr>
        <w:t>работы с налогоплательщиками</w:t>
      </w:r>
      <w:r w:rsidR="00462438" w:rsidRPr="00A14492">
        <w:rPr>
          <w:szCs w:val="24"/>
        </w:rPr>
        <w:t xml:space="preserve">: </w:t>
      </w:r>
      <w:bookmarkStart w:id="0" w:name="_Toc476580744"/>
      <w:bookmarkStart w:id="1" w:name="_Toc476615820"/>
      <w:bookmarkStart w:id="2" w:name="_Toc476838008"/>
      <w:bookmarkStart w:id="3" w:name="_Toc477191906"/>
      <w:bookmarkStart w:id="4" w:name="_Toc477194374"/>
      <w:bookmarkStart w:id="5" w:name="_Toc477362077"/>
      <w:bookmarkStart w:id="6" w:name="_Toc477362583"/>
      <w:bookmarkStart w:id="7" w:name="_Toc477431928"/>
      <w:bookmarkStart w:id="8" w:name="_Toc477434938"/>
      <w:bookmarkStart w:id="9" w:name="_Toc477447826"/>
      <w:bookmarkStart w:id="10" w:name="_Toc477819792"/>
      <w:bookmarkStart w:id="11" w:name="_Toc477865873"/>
      <w:bookmarkStart w:id="12" w:name="_Toc477886412"/>
      <w:bookmarkStart w:id="13" w:name="_Toc477953446"/>
      <w:bookmarkStart w:id="14" w:name="_Toc478032993"/>
      <w:bookmarkStart w:id="15" w:name="_Toc478038865"/>
      <w:bookmarkStart w:id="16" w:name="_Toc478047354"/>
      <w:bookmarkStart w:id="17" w:name="_Toc478120222"/>
      <w:bookmarkStart w:id="18" w:name="_Toc478120816"/>
      <w:bookmarkStart w:id="19" w:name="_Toc478124892"/>
      <w:bookmarkStart w:id="20" w:name="_Toc478125834"/>
      <w:bookmarkStart w:id="21" w:name="_Toc478417337"/>
      <w:bookmarkStart w:id="22" w:name="_Toc478907069"/>
      <w:bookmarkStart w:id="23" w:name="_Toc515022875"/>
      <w:r w:rsidRPr="00E5020F">
        <w:rPr>
          <w:b/>
          <w:szCs w:val="24"/>
          <w:lang w:val="ru-RU"/>
        </w:rPr>
        <w:t>Регулирование в сфере разработки налоговых стандартов, оформления и декларирования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b/>
          <w:szCs w:val="24"/>
          <w:lang w:val="ru-RU"/>
        </w:rPr>
        <w:t>.</w:t>
      </w:r>
    </w:p>
    <w:p w:rsidR="007C5DD8" w:rsidRPr="00A14492" w:rsidRDefault="00462438" w:rsidP="00E5020F">
      <w:pPr>
        <w:pStyle w:val="2"/>
        <w:jc w:val="left"/>
        <w:rPr>
          <w:szCs w:val="24"/>
        </w:rPr>
      </w:pPr>
      <w:r w:rsidRPr="00A14492">
        <w:rPr>
          <w:szCs w:val="24"/>
        </w:rPr>
        <w:t xml:space="preserve">4. Назначение на должность и освобождение от должности </w:t>
      </w:r>
      <w:r w:rsidR="007C5DD8" w:rsidRPr="00A14492">
        <w:rPr>
          <w:szCs w:val="24"/>
        </w:rPr>
        <w:t>старшего государственного налогового инспектора</w:t>
      </w:r>
      <w:r w:rsidRPr="00A14492">
        <w:rPr>
          <w:szCs w:val="24"/>
        </w:rPr>
        <w:t xml:space="preserve"> осуществляется </w:t>
      </w:r>
      <w:r w:rsidR="007C5DD8" w:rsidRPr="00A14492">
        <w:rPr>
          <w:szCs w:val="24"/>
        </w:rPr>
        <w:t xml:space="preserve">начальником </w:t>
      </w:r>
      <w:r w:rsidR="007C5DD8" w:rsidRPr="00A14492">
        <w:rPr>
          <w:spacing w:val="-4"/>
          <w:szCs w:val="24"/>
        </w:rPr>
        <w:t>Межрайонной ИФНС России №4 по Тамбовской области</w:t>
      </w:r>
      <w:r w:rsidR="007C5DD8" w:rsidRPr="00A14492">
        <w:rPr>
          <w:szCs w:val="24"/>
        </w:rPr>
        <w:t xml:space="preserve"> </w:t>
      </w:r>
    </w:p>
    <w:p w:rsidR="00462438" w:rsidRPr="00A14492" w:rsidRDefault="00462438" w:rsidP="001623E8">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5. </w:t>
      </w:r>
      <w:r w:rsidR="00AD186F">
        <w:rPr>
          <w:rFonts w:ascii="Times New Roman" w:hAnsi="Times New Roman" w:cs="Times New Roman"/>
          <w:sz w:val="24"/>
          <w:szCs w:val="24"/>
        </w:rPr>
        <w:t>Старший государственный налоговы</w:t>
      </w:r>
      <w:r w:rsidR="007C5DD8" w:rsidRPr="00A14492">
        <w:rPr>
          <w:rFonts w:ascii="Times New Roman" w:hAnsi="Times New Roman" w:cs="Times New Roman"/>
          <w:sz w:val="24"/>
          <w:szCs w:val="24"/>
        </w:rPr>
        <w:t xml:space="preserve">й инспектор </w:t>
      </w:r>
      <w:r w:rsidRPr="00A14492">
        <w:rPr>
          <w:rFonts w:ascii="Times New Roman" w:hAnsi="Times New Roman" w:cs="Times New Roman"/>
          <w:sz w:val="24"/>
          <w:szCs w:val="24"/>
        </w:rPr>
        <w:t>непосредственн</w:t>
      </w:r>
      <w:r w:rsidR="00A01B6E" w:rsidRPr="00A14492">
        <w:rPr>
          <w:rFonts w:ascii="Times New Roman" w:hAnsi="Times New Roman" w:cs="Times New Roman"/>
          <w:sz w:val="24"/>
          <w:szCs w:val="24"/>
        </w:rPr>
        <w:t>о подчиняется начальнику отдела</w:t>
      </w:r>
      <w:r w:rsidRPr="00A14492">
        <w:rPr>
          <w:rFonts w:ascii="Times New Roman" w:hAnsi="Times New Roman" w:cs="Times New Roman"/>
          <w:sz w:val="24"/>
          <w:szCs w:val="24"/>
        </w:rPr>
        <w:t>.</w:t>
      </w:r>
    </w:p>
    <w:p w:rsidR="00462438" w:rsidRPr="00A14492" w:rsidRDefault="00462438">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II. Квалификационные требования для замещения должности</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гражданской службы</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 Для замещения должности старшего государственного налогового инспектора устанавливаются следующие требования.</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6.1. Наличие высшего</w:t>
      </w:r>
      <w:r w:rsidRPr="00A14492">
        <w:rPr>
          <w:rFonts w:ascii="Times New Roman" w:hAnsi="Times New Roman"/>
          <w:sz w:val="24"/>
          <w:szCs w:val="24"/>
        </w:rPr>
        <w:t xml:space="preserve"> образования, соответствующего направлению деятельности </w:t>
      </w:r>
      <w:r w:rsidRPr="00A14492">
        <w:rPr>
          <w:rFonts w:ascii="Times New Roman" w:hAnsi="Times New Roman" w:cs="Times New Roman"/>
          <w:sz w:val="24"/>
          <w:szCs w:val="24"/>
        </w:rPr>
        <w:t>(требования к специальности, направлению подготовки указываются по решению представителя нанимателя).</w:t>
      </w:r>
    </w:p>
    <w:p w:rsidR="00C352DF" w:rsidRPr="00A14492" w:rsidRDefault="00C352DF" w:rsidP="007F4119">
      <w:pPr>
        <w:autoSpaceDE w:val="0"/>
        <w:autoSpaceDN w:val="0"/>
        <w:adjustRightInd w:val="0"/>
        <w:spacing w:after="0" w:line="240" w:lineRule="auto"/>
        <w:ind w:firstLine="539"/>
        <w:jc w:val="both"/>
        <w:rPr>
          <w:rFonts w:ascii="Times New Roman" w:hAnsi="Times New Roman"/>
          <w:sz w:val="24"/>
          <w:szCs w:val="24"/>
        </w:rPr>
      </w:pPr>
      <w:r w:rsidRPr="00A14492">
        <w:rPr>
          <w:rFonts w:ascii="Times New Roman" w:hAnsi="Times New Roman"/>
          <w:sz w:val="24"/>
          <w:szCs w:val="24"/>
        </w:rPr>
        <w:t>6.2. Без предъявления требований к стажу.</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6.3.</w:t>
      </w:r>
      <w:r w:rsidR="001623E8" w:rsidRPr="00A14492">
        <w:rPr>
          <w:rFonts w:ascii="Times New Roman" w:hAnsi="Times New Roman" w:cs="Times New Roman"/>
          <w:sz w:val="24"/>
          <w:szCs w:val="24"/>
          <w:lang w:val="en-US"/>
        </w:rPr>
        <w:t> </w:t>
      </w:r>
      <w:r w:rsidRPr="00A14492">
        <w:rPr>
          <w:rFonts w:ascii="Times New Roman" w:hAnsi="Times New Roman" w:cs="Times New Roman"/>
          <w:sz w:val="24"/>
          <w:szCs w:val="24"/>
        </w:rPr>
        <w:t xml:space="preserve">Наличие базовых знаний: </w:t>
      </w:r>
      <w:r w:rsidR="00052C3E" w:rsidRPr="00A14492">
        <w:rPr>
          <w:rFonts w:ascii="Times New Roman" w:hAnsi="Times New Roman" w:cs="Times New Roman"/>
          <w:sz w:val="24"/>
          <w:szCs w:val="24"/>
        </w:rPr>
        <w:t>знание</w:t>
      </w:r>
      <w:r w:rsidRPr="00A14492">
        <w:rPr>
          <w:rFonts w:ascii="Times New Roman" w:hAnsi="Times New Roman" w:cs="Times New Roman"/>
          <w:sz w:val="24"/>
          <w:szCs w:val="24"/>
        </w:rPr>
        <w:t xml:space="preserve"> государственного языка Российской Федерации (русского языка); </w:t>
      </w:r>
      <w:r w:rsidR="00052C3E" w:rsidRPr="00A14492">
        <w:rPr>
          <w:rFonts w:ascii="Times New Roman" w:hAnsi="Times New Roman" w:cs="Times New Roman"/>
          <w:sz w:val="24"/>
          <w:szCs w:val="24"/>
        </w:rPr>
        <w:t>знание</w:t>
      </w:r>
      <w:r w:rsidRPr="00A14492">
        <w:rPr>
          <w:rFonts w:ascii="Times New Roman" w:hAnsi="Times New Roman" w:cs="Times New Roman"/>
          <w:sz w:val="24"/>
          <w:szCs w:val="24"/>
        </w:rPr>
        <w:t xml:space="preserve"> основ Конституции Российской Федерации, законодательства о гражданской службе, законодательства о противодействии коррупции; знани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и умени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в области информационно-коммуникационных технологий; общи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и управленческ</w:t>
      </w:r>
      <w:r w:rsidR="00052C3E" w:rsidRPr="00A14492">
        <w:rPr>
          <w:rFonts w:ascii="Times New Roman" w:hAnsi="Times New Roman" w:cs="Times New Roman"/>
          <w:sz w:val="24"/>
          <w:szCs w:val="24"/>
        </w:rPr>
        <w:t>ие</w:t>
      </w:r>
      <w:r w:rsidRPr="00A14492">
        <w:rPr>
          <w:rFonts w:ascii="Times New Roman" w:hAnsi="Times New Roman" w:cs="Times New Roman"/>
          <w:sz w:val="24"/>
          <w:szCs w:val="24"/>
        </w:rPr>
        <w:t xml:space="preserve"> умени</w:t>
      </w:r>
      <w:r w:rsidR="00052C3E" w:rsidRPr="00A14492">
        <w:rPr>
          <w:rFonts w:ascii="Times New Roman" w:hAnsi="Times New Roman" w:cs="Times New Roman"/>
          <w:sz w:val="24"/>
          <w:szCs w:val="24"/>
        </w:rPr>
        <w:t>я, свидетельствующие</w:t>
      </w:r>
      <w:r w:rsidRPr="00A14492">
        <w:rPr>
          <w:rFonts w:ascii="Times New Roman" w:hAnsi="Times New Roman" w:cs="Times New Roman"/>
          <w:sz w:val="24"/>
          <w:szCs w:val="24"/>
        </w:rPr>
        <w:t xml:space="preserve"> о наличии необходимых профессиональных и личностных качеств.</w:t>
      </w:r>
    </w:p>
    <w:p w:rsidR="00E5020F" w:rsidRDefault="00C352DF" w:rsidP="00E5020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6.4. Наличие профессиональных знаний: </w:t>
      </w:r>
    </w:p>
    <w:p w:rsidR="00567821" w:rsidRPr="00545482" w:rsidRDefault="00C352DF" w:rsidP="00545482">
      <w:pPr>
        <w:pStyle w:val="aa"/>
        <w:numPr>
          <w:ilvl w:val="0"/>
          <w:numId w:val="2"/>
        </w:numPr>
        <w:ind w:left="0" w:firstLine="709"/>
        <w:jc w:val="both"/>
        <w:rPr>
          <w:rFonts w:ascii="Times New Roman" w:hAnsi="Times New Roman"/>
          <w:b/>
          <w:bCs/>
          <w:sz w:val="24"/>
          <w:szCs w:val="24"/>
          <w:lang w:val="ru-RU"/>
        </w:rPr>
      </w:pPr>
      <w:r w:rsidRPr="0043637A">
        <w:rPr>
          <w:rFonts w:ascii="Times New Roman" w:hAnsi="Times New Roman"/>
          <w:sz w:val="24"/>
          <w:szCs w:val="24"/>
          <w:lang w:val="ru-RU"/>
        </w:rPr>
        <w:t xml:space="preserve">6.4.1. </w:t>
      </w:r>
      <w:r w:rsidR="00E5020F" w:rsidRPr="00455381">
        <w:rPr>
          <w:rFonts w:ascii="Times New Roman" w:eastAsia="Calibri" w:hAnsi="Times New Roman"/>
          <w:bCs/>
          <w:sz w:val="24"/>
          <w:szCs w:val="24"/>
          <w:lang w:val="ru-RU" w:bidi="ar-SA"/>
        </w:rPr>
        <w:t>Федеральный закон от 27 июля 2010 г. № 210-ФЗ «Об организации предоставления государственных и муниципальных услуг»;</w:t>
      </w:r>
      <w:r w:rsidR="00E5020F" w:rsidRPr="00E5020F">
        <w:rPr>
          <w:rFonts w:ascii="Times New Roman" w:eastAsia="Calibri" w:hAnsi="Times New Roman"/>
          <w:bCs/>
          <w:sz w:val="24"/>
          <w:szCs w:val="24"/>
          <w:lang w:val="ru-RU"/>
        </w:rPr>
        <w:t xml:space="preserve"> </w:t>
      </w:r>
      <w:r w:rsidR="00E5020F" w:rsidRPr="00455381">
        <w:rPr>
          <w:rFonts w:ascii="Times New Roman" w:eastAsia="Calibri" w:hAnsi="Times New Roman"/>
          <w:bCs/>
          <w:sz w:val="24"/>
          <w:szCs w:val="24"/>
          <w:lang w:val="ru-RU" w:bidi="ar-SA"/>
        </w:rPr>
        <w:t>Указ Президента Российской Ф</w:t>
      </w:r>
      <w:r w:rsidR="00E5020F">
        <w:rPr>
          <w:rFonts w:ascii="Times New Roman" w:eastAsia="Calibri" w:hAnsi="Times New Roman"/>
          <w:bCs/>
          <w:sz w:val="24"/>
          <w:szCs w:val="24"/>
          <w:lang w:val="ru-RU" w:bidi="ar-SA"/>
        </w:rPr>
        <w:t>едерации от 7 мая 2012 г. № 601</w:t>
      </w:r>
      <w:r w:rsidR="00E5020F" w:rsidRPr="00455381">
        <w:rPr>
          <w:rFonts w:ascii="Times New Roman" w:eastAsia="Calibri" w:hAnsi="Times New Roman"/>
          <w:bCs/>
          <w:sz w:val="24"/>
          <w:szCs w:val="24"/>
          <w:lang w:val="ru-RU" w:bidi="ar-SA"/>
        </w:rPr>
        <w:t xml:space="preserve"> «Об основных направлениях совершенствования системы государственного управления»;</w:t>
      </w:r>
      <w:r w:rsidR="00E5020F" w:rsidRPr="00E5020F">
        <w:rPr>
          <w:rFonts w:ascii="Times New Roman" w:eastAsia="Calibri" w:hAnsi="Times New Roman"/>
          <w:bCs/>
          <w:sz w:val="24"/>
          <w:szCs w:val="24"/>
          <w:lang w:val="ru-RU"/>
        </w:rPr>
        <w:t xml:space="preserve"> </w:t>
      </w:r>
      <w:r w:rsidR="00E5020F" w:rsidRPr="00455381">
        <w:rPr>
          <w:rFonts w:ascii="Times New Roman" w:eastAsia="Calibri" w:hAnsi="Times New Roman"/>
          <w:bCs/>
          <w:sz w:val="24"/>
          <w:szCs w:val="24"/>
          <w:lang w:val="ru-RU" w:bidi="ar-SA"/>
        </w:rPr>
        <w:t xml:space="preserve">постановление Правительства Российской Федерации от 12 декабря 2012 г. № 1284 «Об оценке гражданами эффективности деятельности руководителей </w:t>
      </w:r>
      <w:r w:rsidR="00E5020F" w:rsidRPr="00455381">
        <w:rPr>
          <w:rFonts w:ascii="Times New Roman" w:eastAsia="Calibri" w:hAnsi="Times New Roman"/>
          <w:bCs/>
          <w:sz w:val="24"/>
          <w:szCs w:val="24"/>
          <w:lang w:val="ru-RU" w:bidi="ar-SA"/>
        </w:rPr>
        <w:lastRenderedPageBreak/>
        <w:t>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E5020F">
        <w:rPr>
          <w:rFonts w:ascii="Times New Roman" w:eastAsia="Calibri" w:hAnsi="Times New Roman"/>
          <w:bCs/>
          <w:sz w:val="24"/>
          <w:szCs w:val="24"/>
          <w:lang w:val="ru-RU" w:bidi="ar-SA"/>
        </w:rPr>
        <w:t xml:space="preserve"> </w:t>
      </w:r>
      <w:r w:rsidR="00E5020F" w:rsidRPr="0020683F">
        <w:rPr>
          <w:rFonts w:ascii="Times New Roman" w:hAnsi="Times New Roman"/>
          <w:sz w:val="24"/>
          <w:szCs w:val="24"/>
          <w:lang w:val="ru-RU"/>
        </w:rPr>
        <w:t xml:space="preserve">постановление Госстандарта </w:t>
      </w:r>
      <w:r w:rsidR="00E5020F" w:rsidRPr="0020683F">
        <w:rPr>
          <w:rFonts w:ascii="Times New Roman" w:eastAsia="Calibri" w:hAnsi="Times New Roman"/>
          <w:bCs/>
          <w:sz w:val="24"/>
          <w:szCs w:val="24"/>
          <w:lang w:val="ru-RU" w:bidi="ar-SA"/>
        </w:rPr>
        <w:t>Российской Федерации</w:t>
      </w:r>
      <w:r w:rsidR="00E5020F">
        <w:rPr>
          <w:rFonts w:ascii="Times New Roman" w:hAnsi="Times New Roman"/>
          <w:sz w:val="24"/>
          <w:szCs w:val="24"/>
          <w:lang w:val="ru-RU"/>
        </w:rPr>
        <w:t xml:space="preserve"> от </w:t>
      </w:r>
      <w:r w:rsidR="00E5020F" w:rsidRPr="0020683F">
        <w:rPr>
          <w:rFonts w:ascii="Times New Roman" w:hAnsi="Times New Roman"/>
          <w:sz w:val="24"/>
          <w:szCs w:val="24"/>
          <w:lang w:val="ru-RU"/>
        </w:rPr>
        <w:t>3 марта 2003 г. № 65-ст «О принятии и введении в действие государственного стандарта Российской Федерации»;</w:t>
      </w:r>
      <w:r w:rsidR="00E5020F">
        <w:rPr>
          <w:rFonts w:ascii="Times New Roman" w:hAnsi="Times New Roman"/>
          <w:sz w:val="24"/>
          <w:szCs w:val="24"/>
          <w:lang w:val="ru-RU"/>
        </w:rPr>
        <w:t xml:space="preserve"> </w:t>
      </w:r>
      <w:r w:rsidR="00E5020F" w:rsidRPr="0020683F">
        <w:rPr>
          <w:rFonts w:ascii="Times New Roman" w:hAnsi="Times New Roman"/>
          <w:sz w:val="24"/>
          <w:szCs w:val="24"/>
          <w:lang w:val="ru-RU"/>
        </w:rPr>
        <w:t>распоряжен</w:t>
      </w:r>
      <w:r w:rsidR="00E5020F">
        <w:rPr>
          <w:rFonts w:ascii="Times New Roman" w:hAnsi="Times New Roman"/>
          <w:sz w:val="24"/>
          <w:szCs w:val="24"/>
          <w:lang w:val="ru-RU"/>
        </w:rPr>
        <w:t xml:space="preserve">ие Правительства Российской Федерации от </w:t>
      </w:r>
      <w:r w:rsidR="00E5020F" w:rsidRPr="0020683F">
        <w:rPr>
          <w:rFonts w:ascii="Times New Roman" w:hAnsi="Times New Roman"/>
          <w:sz w:val="24"/>
          <w:szCs w:val="24"/>
          <w:lang w:val="ru-RU"/>
        </w:rPr>
        <w:t>9 июня 2014 г. № </w:t>
      </w:r>
      <w:r w:rsidR="00E5020F">
        <w:rPr>
          <w:rFonts w:ascii="Times New Roman" w:hAnsi="Times New Roman"/>
          <w:sz w:val="24"/>
          <w:szCs w:val="24"/>
          <w:lang w:val="ru-RU"/>
        </w:rPr>
        <w:t>991-р «Об утверждении</w:t>
      </w:r>
      <w:r w:rsidR="00E5020F" w:rsidRPr="0020683F">
        <w:rPr>
          <w:rFonts w:ascii="Times New Roman" w:hAnsi="Times New Roman"/>
          <w:sz w:val="24"/>
          <w:szCs w:val="24"/>
          <w:lang w:val="ru-RU"/>
        </w:rPr>
        <w:t xml:space="preserve"> Плана мероприятий («дорожной карты») по реализации Концепции развития механизмов предоставления государственных и муницип</w:t>
      </w:r>
      <w:r w:rsidR="00E5020F">
        <w:rPr>
          <w:rFonts w:ascii="Times New Roman" w:hAnsi="Times New Roman"/>
          <w:sz w:val="24"/>
          <w:szCs w:val="24"/>
          <w:lang w:val="ru-RU"/>
        </w:rPr>
        <w:t>альных услуг в электронном виде»</w:t>
      </w:r>
      <w:r w:rsidR="00E5020F" w:rsidRPr="0020683F">
        <w:rPr>
          <w:rFonts w:ascii="Times New Roman" w:hAnsi="Times New Roman"/>
          <w:sz w:val="24"/>
          <w:szCs w:val="24"/>
          <w:lang w:val="ru-RU"/>
        </w:rPr>
        <w:t>;</w:t>
      </w:r>
      <w:r w:rsidR="00E5020F">
        <w:rPr>
          <w:rFonts w:ascii="Times New Roman" w:hAnsi="Times New Roman"/>
          <w:sz w:val="24"/>
          <w:szCs w:val="24"/>
          <w:lang w:val="ru-RU"/>
        </w:rPr>
        <w:t xml:space="preserve"> </w:t>
      </w:r>
      <w:r w:rsidR="00545482" w:rsidRPr="00455381">
        <w:rPr>
          <w:rFonts w:ascii="Times New Roman" w:eastAsia="Calibri" w:hAnsi="Times New Roman"/>
          <w:bCs/>
          <w:sz w:val="24"/>
          <w:szCs w:val="24"/>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545482">
        <w:rPr>
          <w:rFonts w:ascii="Times New Roman" w:eastAsia="Calibri" w:hAnsi="Times New Roman"/>
          <w:bCs/>
          <w:sz w:val="24"/>
          <w:szCs w:val="24"/>
          <w:lang w:val="ru-RU" w:bidi="ar-SA"/>
        </w:rPr>
        <w:t xml:space="preserve"> </w:t>
      </w:r>
      <w:r w:rsidR="00545482" w:rsidRPr="00455381">
        <w:rPr>
          <w:rFonts w:ascii="Times New Roman" w:eastAsia="Calibri" w:hAnsi="Times New Roman"/>
          <w:bCs/>
          <w:sz w:val="24"/>
          <w:szCs w:val="24"/>
          <w:lang w:val="ru-RU" w:bidi="ar-SA"/>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545482">
        <w:rPr>
          <w:rFonts w:ascii="Times New Roman" w:eastAsia="Calibri" w:hAnsi="Times New Roman"/>
          <w:bCs/>
          <w:sz w:val="24"/>
          <w:szCs w:val="24"/>
          <w:lang w:val="ru-RU" w:bidi="ar-SA"/>
        </w:rPr>
        <w:t xml:space="preserve"> </w:t>
      </w:r>
      <w:r w:rsidR="00545482" w:rsidRPr="00455381">
        <w:rPr>
          <w:rFonts w:ascii="Times New Roman" w:eastAsia="Calibri" w:hAnsi="Times New Roman"/>
          <w:sz w:val="24"/>
          <w:szCs w:val="24"/>
          <w:lang w:val="ru-RU" w:bidi="ar-SA"/>
        </w:rPr>
        <w:t>Федеральный закон от 27 июля 2010 г. № 210-ФЗ «Об организации предоставления государственных и муниципальных услуг»;</w:t>
      </w:r>
      <w:r w:rsidR="00545482">
        <w:rPr>
          <w:rFonts w:ascii="Times New Roman" w:hAnsi="Times New Roman"/>
          <w:sz w:val="24"/>
          <w:szCs w:val="24"/>
          <w:lang w:val="ru-RU"/>
        </w:rPr>
        <w:t xml:space="preserve"> </w:t>
      </w:r>
      <w:r w:rsidR="00545482" w:rsidRPr="00455381">
        <w:rPr>
          <w:rFonts w:ascii="Times New Roman" w:eastAsia="Calibri" w:hAnsi="Times New Roman"/>
          <w:sz w:val="24"/>
          <w:szCs w:val="24"/>
          <w:lang w:val="ru-RU" w:bidi="ar-SA"/>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545482">
        <w:rPr>
          <w:rFonts w:ascii="Times New Roman" w:hAnsi="Times New Roman"/>
          <w:b/>
          <w:bCs/>
          <w:sz w:val="24"/>
          <w:szCs w:val="24"/>
          <w:lang w:val="ru-RU"/>
        </w:rPr>
        <w:t xml:space="preserve"> </w:t>
      </w:r>
      <w:r w:rsidR="00545482" w:rsidRPr="00455381">
        <w:rPr>
          <w:rFonts w:ascii="Times New Roman" w:hAnsi="Times New Roman"/>
          <w:bCs/>
          <w:sz w:val="24"/>
          <w:szCs w:val="24"/>
          <w:lang w:val="ru-RU"/>
        </w:rPr>
        <w:t>приказ</w:t>
      </w:r>
      <w:r w:rsidR="00545482" w:rsidRPr="00455381">
        <w:rPr>
          <w:rFonts w:ascii="Times New Roman" w:hAnsi="Times New Roman"/>
          <w:sz w:val="24"/>
          <w:szCs w:val="24"/>
          <w:lang w:val="ru-RU"/>
        </w:rPr>
        <w:t xml:space="preserve"> ФНС России от 31 августа 2015 г. №</w:t>
      </w:r>
      <w:r w:rsidR="00545482" w:rsidRPr="00455381">
        <w:rPr>
          <w:rFonts w:ascii="Times New Roman" w:hAnsi="Times New Roman"/>
          <w:sz w:val="24"/>
          <w:szCs w:val="24"/>
        </w:rPr>
        <w:t> </w:t>
      </w:r>
      <w:r w:rsidR="00545482" w:rsidRPr="00455381">
        <w:rPr>
          <w:rFonts w:ascii="Times New Roman" w:hAnsi="Times New Roman"/>
          <w:sz w:val="24"/>
          <w:szCs w:val="24"/>
          <w:lang w:val="ru-RU"/>
        </w:rPr>
        <w:t>ММВ-7-17/371@ «Об</w:t>
      </w:r>
      <w:r w:rsidR="00545482" w:rsidRPr="00455381">
        <w:rPr>
          <w:rFonts w:ascii="Times New Roman" w:hAnsi="Times New Roman"/>
          <w:sz w:val="24"/>
          <w:szCs w:val="24"/>
        </w:rPr>
        <w:t> </w:t>
      </w:r>
      <w:r w:rsidR="00545482" w:rsidRPr="00455381">
        <w:rPr>
          <w:rFonts w:ascii="Times New Roman" w:hAnsi="Times New Roman"/>
          <w:sz w:val="24"/>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на 2015-2018</w:t>
      </w:r>
      <w:r w:rsidR="00545482" w:rsidRPr="00455381">
        <w:rPr>
          <w:rFonts w:ascii="Times New Roman" w:hAnsi="Times New Roman"/>
          <w:sz w:val="24"/>
          <w:szCs w:val="24"/>
        </w:rPr>
        <w:t> </w:t>
      </w:r>
      <w:r w:rsidR="00545482" w:rsidRPr="00455381">
        <w:rPr>
          <w:rFonts w:ascii="Times New Roman" w:hAnsi="Times New Roman"/>
          <w:sz w:val="24"/>
          <w:szCs w:val="24"/>
          <w:lang w:val="ru-RU"/>
        </w:rPr>
        <w:t>годы»;</w:t>
      </w:r>
      <w:r w:rsidR="00545482">
        <w:rPr>
          <w:rFonts w:ascii="Times New Roman" w:hAnsi="Times New Roman"/>
          <w:b/>
          <w:bCs/>
          <w:sz w:val="24"/>
          <w:szCs w:val="24"/>
          <w:lang w:val="ru-RU"/>
        </w:rPr>
        <w:t xml:space="preserve"> </w:t>
      </w:r>
      <w:r w:rsidR="00545482" w:rsidRPr="00455381">
        <w:rPr>
          <w:rFonts w:ascii="Times New Roman" w:hAnsi="Times New Roman"/>
          <w:sz w:val="24"/>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352DF" w:rsidRPr="00A14492" w:rsidRDefault="00870429" w:rsidP="007F4119">
      <w:pPr>
        <w:pStyle w:val="ConsPlusNormal"/>
        <w:ind w:firstLine="539"/>
        <w:jc w:val="both"/>
        <w:rPr>
          <w:rFonts w:ascii="Times New Roman" w:hAnsi="Times New Roman" w:cs="Times New Roman"/>
          <w:sz w:val="24"/>
          <w:szCs w:val="24"/>
        </w:rPr>
      </w:pPr>
      <w:r w:rsidRPr="00567821">
        <w:rPr>
          <w:rFonts w:ascii="Times New Roman" w:hAnsi="Times New Roman" w:cs="Times New Roman"/>
          <w:sz w:val="24"/>
          <w:szCs w:val="24"/>
        </w:rPr>
        <w:t>Старший государственный налоговый инспектор</w:t>
      </w:r>
      <w:r w:rsidR="00C352DF" w:rsidRPr="00567821">
        <w:rPr>
          <w:rFonts w:ascii="Times New Roman" w:hAnsi="Times New Roman" w:cs="Times New Roman"/>
          <w:sz w:val="24"/>
          <w:szCs w:val="24"/>
        </w:rPr>
        <w:t xml:space="preserve"> должен</w:t>
      </w:r>
      <w:r w:rsidR="00C352DF" w:rsidRPr="00A14492">
        <w:rPr>
          <w:rFonts w:ascii="Times New Roman" w:hAnsi="Times New Roman" w:cs="Times New Roman"/>
          <w:sz w:val="24"/>
          <w:szCs w:val="24"/>
        </w:rPr>
        <w:t xml:space="preserve">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45482" w:rsidRPr="00545482" w:rsidRDefault="00C352DF" w:rsidP="00545482">
      <w:pPr>
        <w:pStyle w:val="ac"/>
        <w:numPr>
          <w:ilvl w:val="0"/>
          <w:numId w:val="4"/>
        </w:numPr>
        <w:tabs>
          <w:tab w:val="left" w:pos="680"/>
        </w:tabs>
        <w:ind w:left="0" w:firstLine="709"/>
        <w:rPr>
          <w:szCs w:val="24"/>
          <w:lang w:val="ru-RU"/>
        </w:rPr>
      </w:pPr>
      <w:r w:rsidRPr="0043637A">
        <w:rPr>
          <w:szCs w:val="24"/>
          <w:lang w:val="ru-RU"/>
        </w:rPr>
        <w:t xml:space="preserve">6.4.2. </w:t>
      </w:r>
      <w:r w:rsidRPr="00545482">
        <w:rPr>
          <w:szCs w:val="24"/>
          <w:highlight w:val="yellow"/>
          <w:lang w:val="ru-RU"/>
        </w:rPr>
        <w:t>Иные профессиональные знания:</w:t>
      </w:r>
      <w:r w:rsidRPr="00545482">
        <w:rPr>
          <w:szCs w:val="24"/>
          <w:lang w:val="ru-RU"/>
        </w:rPr>
        <w:t xml:space="preserve"> </w:t>
      </w:r>
      <w:r w:rsidR="00545482" w:rsidRPr="00455381">
        <w:rPr>
          <w:szCs w:val="24"/>
          <w:lang w:val="ru-RU"/>
        </w:rPr>
        <w:t>знание государственных услуг ФНС России;</w:t>
      </w:r>
      <w:r w:rsidR="00545482">
        <w:rPr>
          <w:szCs w:val="24"/>
          <w:lang w:val="ru-RU"/>
        </w:rPr>
        <w:t xml:space="preserve"> </w:t>
      </w:r>
      <w:r w:rsidR="00545482" w:rsidRPr="00455381">
        <w:rPr>
          <w:szCs w:val="24"/>
          <w:lang w:val="ru-RU"/>
        </w:rPr>
        <w:t>знание критериев качества предоставления государственных услуг ФНС России;</w:t>
      </w:r>
      <w:r w:rsidR="00545482">
        <w:rPr>
          <w:szCs w:val="24"/>
          <w:lang w:val="ru-RU"/>
        </w:rPr>
        <w:t xml:space="preserve"> </w:t>
      </w:r>
      <w:r w:rsidR="00545482" w:rsidRPr="00455381">
        <w:rPr>
          <w:szCs w:val="24"/>
          <w:lang w:val="ru-RU"/>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r w:rsidR="00545482">
        <w:rPr>
          <w:szCs w:val="24"/>
          <w:lang w:val="ru-RU"/>
        </w:rPr>
        <w:t xml:space="preserve"> </w:t>
      </w:r>
      <w:r w:rsidR="00545482" w:rsidRPr="00455381">
        <w:rPr>
          <w:szCs w:val="24"/>
          <w:lang w:val="ru-RU"/>
        </w:rPr>
        <w:t>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r w:rsidR="00545482">
        <w:rPr>
          <w:szCs w:val="24"/>
          <w:lang w:val="ru-RU"/>
        </w:rPr>
        <w:t xml:space="preserve"> </w:t>
      </w:r>
      <w:r w:rsidR="00545482" w:rsidRPr="00455381">
        <w:rPr>
          <w:szCs w:val="24"/>
          <w:lang w:val="ru-RU"/>
        </w:rPr>
        <w:t>знание порядка приёма налоговых деклараций (расчётов);</w:t>
      </w:r>
      <w:r w:rsidR="00545482">
        <w:rPr>
          <w:szCs w:val="24"/>
          <w:lang w:val="ru-RU"/>
        </w:rPr>
        <w:t xml:space="preserve"> </w:t>
      </w:r>
      <w:r w:rsidR="00545482" w:rsidRPr="00455381">
        <w:rPr>
          <w:szCs w:val="24"/>
          <w:lang w:val="ru-RU"/>
        </w:rPr>
        <w:t>знание порядка проведения совместной сверки расчётов;</w:t>
      </w:r>
      <w:r w:rsidR="00545482">
        <w:rPr>
          <w:szCs w:val="24"/>
          <w:lang w:val="ru-RU"/>
        </w:rPr>
        <w:t xml:space="preserve"> </w:t>
      </w:r>
      <w:r w:rsidR="00545482" w:rsidRPr="00455381">
        <w:rPr>
          <w:szCs w:val="24"/>
          <w:lang w:val="ru-RU"/>
        </w:rPr>
        <w:t>порядок о</w:t>
      </w:r>
      <w:r w:rsidR="00545482">
        <w:rPr>
          <w:szCs w:val="24"/>
          <w:lang w:val="ru-RU"/>
        </w:rPr>
        <w:t xml:space="preserve">рганизации взаимодействия с МФЦ; </w:t>
      </w:r>
      <w:r w:rsidR="00545482" w:rsidRPr="0020683F">
        <w:rPr>
          <w:szCs w:val="24"/>
          <w:lang w:val="ru-RU"/>
        </w:rPr>
        <w:t>понятие «менеджмент качества»;</w:t>
      </w:r>
      <w:r w:rsidR="00545482">
        <w:rPr>
          <w:szCs w:val="24"/>
          <w:lang w:val="ru-RU"/>
        </w:rPr>
        <w:t xml:space="preserve"> </w:t>
      </w:r>
      <w:r w:rsidR="00545482" w:rsidRPr="0020683F">
        <w:rPr>
          <w:szCs w:val="24"/>
          <w:lang w:val="ru-RU"/>
        </w:rPr>
        <w:t>понятие «государственный стандарт»;</w:t>
      </w:r>
      <w:r w:rsidR="00545482">
        <w:rPr>
          <w:szCs w:val="24"/>
          <w:lang w:val="ru-RU"/>
        </w:rPr>
        <w:t xml:space="preserve"> </w:t>
      </w:r>
      <w:r w:rsidR="00545482" w:rsidRPr="0020683F">
        <w:rPr>
          <w:szCs w:val="24"/>
          <w:lang w:val="ru-RU"/>
        </w:rPr>
        <w:t>порядок разработки и внедрения системы стандартов деятельности и менеджмента качества.</w:t>
      </w:r>
    </w:p>
    <w:p w:rsidR="00C352DF" w:rsidRPr="00A14492" w:rsidRDefault="00C352DF" w:rsidP="00ED050D">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6.5. </w:t>
      </w:r>
      <w:proofErr w:type="gramStart"/>
      <w:r w:rsidRPr="006F04ED">
        <w:rPr>
          <w:rFonts w:ascii="Times New Roman" w:hAnsi="Times New Roman" w:cs="Times New Roman"/>
          <w:sz w:val="24"/>
          <w:szCs w:val="24"/>
          <w:highlight w:val="yellow"/>
        </w:rPr>
        <w:t>Наличие функциональных знаний:</w:t>
      </w:r>
      <w:r w:rsidR="00ED050D" w:rsidRPr="00A14492">
        <w:rPr>
          <w:rFonts w:ascii="Times New Roman" w:hAnsi="Times New Roman" w:cs="Times New Roman"/>
          <w:sz w:val="24"/>
          <w:szCs w:val="24"/>
        </w:rPr>
        <w:t xml:space="preserve"> </w:t>
      </w:r>
      <w:r w:rsidRPr="00A14492">
        <w:rPr>
          <w:rFonts w:ascii="Times New Roman" w:hAnsi="Times New Roman" w:cs="Times New Roman"/>
          <w:sz w:val="24"/>
          <w:szCs w:val="24"/>
        </w:rPr>
        <w:t>знание принципов</w:t>
      </w:r>
      <w:r w:rsidRPr="00A14492">
        <w:rPr>
          <w:rFonts w:ascii="Times New Roman" w:hAnsi="Times New Roman"/>
          <w:sz w:val="24"/>
          <w:szCs w:val="24"/>
        </w:rPr>
        <w:t>, методов, технологий и механизмов осуществления контроля (надзора); видов, назначения и технологии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w:t>
      </w:r>
      <w:proofErr w:type="gramEnd"/>
      <w:r w:rsidRPr="00A14492">
        <w:rPr>
          <w:rFonts w:ascii="Times New Roman" w:hAnsi="Times New Roman"/>
          <w:sz w:val="24"/>
          <w:szCs w:val="24"/>
        </w:rPr>
        <w:t xml:space="preserve"> плановых (рейдовых) осмотров; оснований проведения и особенностей внеплановых проверок</w:t>
      </w:r>
      <w:r w:rsidRPr="00A14492">
        <w:rPr>
          <w:rFonts w:ascii="Times New Roman" w:hAnsi="Times New Roman" w:cs="Times New Roman"/>
          <w:sz w:val="24"/>
          <w:szCs w:val="24"/>
        </w:rPr>
        <w:t>.</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6.6. Наличие базовых умений: умение мыслить системно (стратегически);  умение </w:t>
      </w:r>
      <w:r w:rsidRPr="00A14492">
        <w:rPr>
          <w:rFonts w:ascii="Times New Roman" w:hAnsi="Times New Roman" w:cs="Times New Roman"/>
          <w:sz w:val="24"/>
          <w:szCs w:val="24"/>
        </w:rPr>
        <w:lastRenderedPageBreak/>
        <w:t>планировать, рационально использовать служебное время и достигать результата;</w:t>
      </w:r>
      <w:r w:rsidRPr="00A14492">
        <w:rPr>
          <w:rFonts w:ascii="Times New Roman" w:hAnsi="Times New Roman"/>
          <w:sz w:val="24"/>
          <w:szCs w:val="24"/>
        </w:rPr>
        <w:t xml:space="preserve"> </w:t>
      </w:r>
      <w:r w:rsidRPr="00A14492">
        <w:rPr>
          <w:rFonts w:ascii="Times New Roman" w:hAnsi="Times New Roman" w:cs="Times New Roman"/>
          <w:sz w:val="24"/>
          <w:szCs w:val="24"/>
        </w:rPr>
        <w:t>коммуникативные умения;</w:t>
      </w:r>
      <w:r w:rsidRPr="00A14492">
        <w:rPr>
          <w:rFonts w:ascii="Times New Roman" w:hAnsi="Times New Roman"/>
          <w:sz w:val="24"/>
          <w:szCs w:val="24"/>
        </w:rPr>
        <w:t xml:space="preserve"> </w:t>
      </w:r>
      <w:r w:rsidRPr="00A14492">
        <w:rPr>
          <w:rFonts w:ascii="Times New Roman" w:hAnsi="Times New Roman" w:cs="Times New Roman"/>
          <w:sz w:val="24"/>
          <w:szCs w:val="24"/>
        </w:rPr>
        <w:t>умение управлять изменениями.</w:t>
      </w:r>
    </w:p>
    <w:p w:rsidR="00C352DF" w:rsidRPr="00567821" w:rsidRDefault="00C352DF" w:rsidP="00ED050D">
      <w:pPr>
        <w:pStyle w:val="ConsPlusNormal"/>
        <w:ind w:firstLine="426"/>
        <w:jc w:val="both"/>
        <w:rPr>
          <w:rFonts w:ascii="Times New Roman" w:hAnsi="Times New Roman" w:cs="Times New Roman"/>
          <w:sz w:val="24"/>
          <w:szCs w:val="24"/>
        </w:rPr>
      </w:pPr>
      <w:r w:rsidRPr="00A14492">
        <w:rPr>
          <w:rFonts w:ascii="Times New Roman" w:hAnsi="Times New Roman" w:cs="Times New Roman"/>
          <w:sz w:val="24"/>
          <w:szCs w:val="24"/>
        </w:rPr>
        <w:t xml:space="preserve">6.7. Наличие профессиональных умений: </w:t>
      </w:r>
      <w:r w:rsidR="00567821" w:rsidRPr="00567821">
        <w:rPr>
          <w:rFonts w:ascii="Times New Roman" w:hAnsi="Times New Roman" w:cs="Times New Roman"/>
          <w:sz w:val="24"/>
          <w:szCs w:val="24"/>
        </w:rPr>
        <w:t>не предъявляются.</w:t>
      </w:r>
    </w:p>
    <w:p w:rsidR="00C352DF" w:rsidRPr="00350E28" w:rsidRDefault="00C352DF" w:rsidP="00350E28">
      <w:pPr>
        <w:tabs>
          <w:tab w:val="left" w:pos="9033"/>
        </w:tabs>
        <w:ind w:firstLine="709"/>
        <w:jc w:val="both"/>
        <w:rPr>
          <w:sz w:val="24"/>
          <w:szCs w:val="24"/>
        </w:rPr>
      </w:pPr>
      <w:r w:rsidRPr="00A14492">
        <w:rPr>
          <w:rFonts w:ascii="Times New Roman" w:hAnsi="Times New Roman" w:cs="Times New Roman"/>
          <w:sz w:val="24"/>
          <w:szCs w:val="24"/>
        </w:rPr>
        <w:t xml:space="preserve">6.8. </w:t>
      </w:r>
      <w:proofErr w:type="gramStart"/>
      <w:r w:rsidRPr="006F04ED">
        <w:rPr>
          <w:rFonts w:ascii="Times New Roman" w:hAnsi="Times New Roman" w:cs="Times New Roman"/>
          <w:sz w:val="24"/>
          <w:szCs w:val="24"/>
          <w:highlight w:val="yellow"/>
        </w:rPr>
        <w:t>Наличие функциональных умений:</w:t>
      </w:r>
      <w:r w:rsidRPr="00A14492">
        <w:rPr>
          <w:rFonts w:ascii="Times New Roman" w:hAnsi="Times New Roman" w:cs="Times New Roman"/>
          <w:sz w:val="24"/>
          <w:szCs w:val="24"/>
        </w:rPr>
        <w:t xml:space="preserve"> </w:t>
      </w:r>
      <w:r w:rsidR="00350E28" w:rsidRPr="00350E28">
        <w:rPr>
          <w:rFonts w:ascii="Times New Roman" w:hAnsi="Times New Roman" w:cs="Times New Roman"/>
          <w:sz w:val="24"/>
          <w:szCs w:val="24"/>
        </w:rPr>
        <w:t>навыки делового письма, делового</w:t>
      </w:r>
      <w:r w:rsidR="00350E28" w:rsidRPr="00350E28">
        <w:rPr>
          <w:sz w:val="24"/>
          <w:szCs w:val="24"/>
        </w:rPr>
        <w:t xml:space="preserve"> </w:t>
      </w:r>
      <w:r w:rsidR="00350E28" w:rsidRPr="00350E28">
        <w:rPr>
          <w:rFonts w:ascii="Times New Roman" w:hAnsi="Times New Roman" w:cs="Times New Roman"/>
          <w:sz w:val="24"/>
          <w:szCs w:val="24"/>
        </w:rPr>
        <w:t>общения;</w:t>
      </w:r>
      <w:r w:rsidR="00350E28">
        <w:rPr>
          <w:rFonts w:ascii="Times New Roman" w:hAnsi="Times New Roman" w:cs="Times New Roman"/>
          <w:sz w:val="24"/>
          <w:szCs w:val="24"/>
        </w:rPr>
        <w:t xml:space="preserve"> </w:t>
      </w:r>
      <w:r w:rsidR="00350E28" w:rsidRPr="00350E28">
        <w:rPr>
          <w:rFonts w:ascii="Times New Roman" w:hAnsi="Times New Roman" w:cs="Times New Roman"/>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r w:rsidR="00350E28">
        <w:rPr>
          <w:rFonts w:ascii="Times New Roman" w:hAnsi="Times New Roman" w:cs="Times New Roman"/>
          <w:sz w:val="24"/>
          <w:szCs w:val="24"/>
        </w:rPr>
        <w:t xml:space="preserve"> </w:t>
      </w:r>
      <w:r w:rsidR="00350E28" w:rsidRPr="00350E28">
        <w:rPr>
          <w:rFonts w:ascii="Times New Roman" w:hAnsi="Times New Roman" w:cs="Times New Roman"/>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w:t>
      </w:r>
      <w:proofErr w:type="gramEnd"/>
      <w:r w:rsidR="00350E28" w:rsidRPr="00350E28">
        <w:rPr>
          <w:rFonts w:ascii="Times New Roman" w:hAnsi="Times New Roman" w:cs="Times New Roman"/>
          <w:sz w:val="24"/>
          <w:szCs w:val="24"/>
        </w:rPr>
        <w:t xml:space="preserve"> навыки владения компьютерной и другой оргтехникой, а также необходимым программным обеспечением;</w:t>
      </w:r>
      <w:r w:rsidR="00350E28">
        <w:rPr>
          <w:rFonts w:ascii="Times New Roman" w:hAnsi="Times New Roman" w:cs="Times New Roman"/>
          <w:sz w:val="24"/>
          <w:szCs w:val="24"/>
        </w:rPr>
        <w:t xml:space="preserve"> </w:t>
      </w:r>
      <w:r w:rsidR="00350E28" w:rsidRPr="00350E28">
        <w:rPr>
          <w:rFonts w:ascii="Times New Roman" w:hAnsi="Times New Roman" w:cs="Times New Roman"/>
          <w:sz w:val="24"/>
          <w:szCs w:val="24"/>
        </w:rPr>
        <w:t>квалифицированное планирование и организация рабочих процессов.</w:t>
      </w:r>
      <w:r w:rsidR="00ED050D" w:rsidRPr="00350E28">
        <w:rPr>
          <w:rFonts w:ascii="Times New Roman" w:hAnsi="Times New Roman" w:cs="Times New Roman"/>
          <w:sz w:val="24"/>
          <w:szCs w:val="24"/>
        </w:rPr>
        <w:t xml:space="preserve"> </w:t>
      </w:r>
    </w:p>
    <w:p w:rsidR="00ED050D" w:rsidRPr="00A14492" w:rsidRDefault="00ED050D" w:rsidP="00ED050D">
      <w:pPr>
        <w:pStyle w:val="ConsPlusNormal"/>
        <w:ind w:firstLine="426"/>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III. Должностные обязанности, права и ответственность</w:t>
      </w:r>
    </w:p>
    <w:p w:rsidR="00C352DF" w:rsidRPr="00A14492" w:rsidRDefault="00C352DF" w:rsidP="00C352DF">
      <w:pPr>
        <w:pStyle w:val="ConsPlusNormal"/>
        <w:jc w:val="both"/>
        <w:rPr>
          <w:rFonts w:ascii="Times New Roman" w:hAnsi="Times New Roman" w:cs="Times New Roman"/>
          <w:sz w:val="24"/>
          <w:szCs w:val="24"/>
        </w:rPr>
      </w:pPr>
    </w:p>
    <w:p w:rsidR="00E357B4" w:rsidRPr="00A14492" w:rsidRDefault="00E357B4" w:rsidP="00E357B4">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w:t>
      </w:r>
      <w:hyperlink r:id="rId8" w:history="1">
        <w:r w:rsidRPr="00A14492">
          <w:rPr>
            <w:rFonts w:ascii="Times New Roman" w:hAnsi="Times New Roman" w:cs="Times New Roman"/>
            <w:sz w:val="24"/>
            <w:szCs w:val="24"/>
          </w:rPr>
          <w:t>15</w:t>
        </w:r>
      </w:hyperlink>
      <w:r w:rsidRPr="00A14492">
        <w:rPr>
          <w:rFonts w:ascii="Times New Roman" w:hAnsi="Times New Roman" w:cs="Times New Roman"/>
          <w:sz w:val="24"/>
          <w:szCs w:val="24"/>
        </w:rPr>
        <w:t xml:space="preserve">, </w:t>
      </w:r>
      <w:hyperlink r:id="rId9" w:history="1">
        <w:r w:rsidRPr="00A14492">
          <w:rPr>
            <w:rFonts w:ascii="Times New Roman" w:hAnsi="Times New Roman" w:cs="Times New Roman"/>
            <w:sz w:val="24"/>
            <w:szCs w:val="24"/>
          </w:rPr>
          <w:t>17</w:t>
        </w:r>
      </w:hyperlink>
      <w:r w:rsidRPr="00A14492">
        <w:rPr>
          <w:rFonts w:ascii="Times New Roman" w:hAnsi="Times New Roman" w:cs="Times New Roman"/>
          <w:sz w:val="24"/>
          <w:szCs w:val="24"/>
        </w:rPr>
        <w:t xml:space="preserve">, </w:t>
      </w:r>
      <w:hyperlink r:id="rId10" w:history="1">
        <w:r w:rsidRPr="00A14492">
          <w:rPr>
            <w:rFonts w:ascii="Times New Roman" w:hAnsi="Times New Roman" w:cs="Times New Roman"/>
            <w:sz w:val="24"/>
            <w:szCs w:val="24"/>
          </w:rPr>
          <w:t>18</w:t>
        </w:r>
      </w:hyperlink>
      <w:r w:rsidRPr="00A14492">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E357B4" w:rsidRDefault="00E357B4" w:rsidP="00E357B4">
      <w:pPr>
        <w:spacing w:after="0" w:line="240" w:lineRule="auto"/>
        <w:ind w:firstLine="426"/>
        <w:jc w:val="both"/>
        <w:rPr>
          <w:rFonts w:ascii="Times New Roman" w:hAnsi="Times New Roman" w:cs="Times New Roman"/>
          <w:sz w:val="24"/>
          <w:szCs w:val="24"/>
        </w:rPr>
      </w:pPr>
      <w:r w:rsidRPr="00A14492">
        <w:rPr>
          <w:rFonts w:ascii="Times New Roman" w:hAnsi="Times New Roman" w:cs="Times New Roman"/>
          <w:sz w:val="24"/>
          <w:szCs w:val="24"/>
        </w:rPr>
        <w:t xml:space="preserve">8. В целях реализации задач и функций, возложенных на </w:t>
      </w:r>
      <w:r>
        <w:rPr>
          <w:rFonts w:ascii="Times New Roman" w:hAnsi="Times New Roman" w:cs="Times New Roman"/>
          <w:sz w:val="24"/>
          <w:szCs w:val="24"/>
        </w:rPr>
        <w:t>отдел работы с налогоплательщиками</w:t>
      </w:r>
      <w:r w:rsidRPr="00A14492">
        <w:rPr>
          <w:rFonts w:ascii="Times New Roman" w:hAnsi="Times New Roman" w:cs="Times New Roman"/>
          <w:sz w:val="24"/>
          <w:szCs w:val="24"/>
        </w:rPr>
        <w:t xml:space="preserve">, старший государственный налоговый инспектор обязан: </w:t>
      </w:r>
    </w:p>
    <w:p w:rsidR="00E357B4" w:rsidRDefault="00E357B4"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принимать и регистрировать налоговые декларации, бухгалтерскую отчетность и иные документы (запросы, заявления, справки) от налогоплательщиков на бумажных и электронных носителях записи;</w:t>
      </w:r>
    </w:p>
    <w:p w:rsidR="00E357B4" w:rsidRDefault="00E357B4"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формировать пачки документов для передачи на ввод в Филиал ФКУ «Налог-Сервис» ФНС России в Тамбовской области;</w:t>
      </w:r>
    </w:p>
    <w:p w:rsidR="00E357B4" w:rsidRDefault="00E357B4"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передавать документы на ввод в отдел информатизации, в ФКУ «Налог-Сервис»</w:t>
      </w:r>
      <w:r w:rsidR="00D219AB">
        <w:rPr>
          <w:rFonts w:ascii="Times New Roman" w:hAnsi="Times New Roman" w:cs="Times New Roman"/>
          <w:sz w:val="24"/>
          <w:szCs w:val="24"/>
        </w:rPr>
        <w:t xml:space="preserve"> и выполняет обработку документов НБО из ФКУ в соответствии с п.4.15 приказами ММБ-71/505 от 18.07.2012;</w:t>
      </w:r>
    </w:p>
    <w:p w:rsidR="00D219AB" w:rsidRDefault="00D219AB"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8434B">
        <w:rPr>
          <w:rFonts w:ascii="Times New Roman" w:hAnsi="Times New Roman" w:cs="Times New Roman"/>
          <w:sz w:val="24"/>
          <w:szCs w:val="24"/>
        </w:rPr>
        <w:t>выдавать</w:t>
      </w:r>
      <w:r w:rsidR="005D030D">
        <w:rPr>
          <w:rFonts w:ascii="Times New Roman" w:hAnsi="Times New Roman" w:cs="Times New Roman"/>
          <w:sz w:val="24"/>
          <w:szCs w:val="24"/>
        </w:rPr>
        <w:t xml:space="preserve"> справки и иные документы по вопросам, относящимся к компетенции налоговых органов;</w:t>
      </w:r>
    </w:p>
    <w:p w:rsidR="005D030D" w:rsidRDefault="005D030D"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8434B">
        <w:rPr>
          <w:rFonts w:ascii="Times New Roman" w:hAnsi="Times New Roman" w:cs="Times New Roman"/>
          <w:sz w:val="24"/>
          <w:szCs w:val="24"/>
        </w:rPr>
        <w:t>проводить сверку расчетов с налогоплательщиками;</w:t>
      </w:r>
    </w:p>
    <w:p w:rsidR="00F8434B" w:rsidRDefault="00F8434B"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принимать и обрабатывать сведения о доходах физических лиц;</w:t>
      </w:r>
    </w:p>
    <w:p w:rsidR="00F8434B" w:rsidRDefault="00F8434B"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выдавать налогоплательщикам уведомления о возможности или невозможности применения упрощенной системы налогообложения, единого сельскохозяйственного налога;</w:t>
      </w:r>
    </w:p>
    <w:p w:rsidR="00F8434B" w:rsidRDefault="00F8434B"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осуществлять индивидуальное устное информирование налогоплательщиков о действующем </w:t>
      </w:r>
      <w:proofErr w:type="gramStart"/>
      <w:r>
        <w:rPr>
          <w:rFonts w:ascii="Times New Roman" w:hAnsi="Times New Roman" w:cs="Times New Roman"/>
          <w:sz w:val="24"/>
          <w:szCs w:val="24"/>
        </w:rPr>
        <w:t>законодательстве</w:t>
      </w:r>
      <w:proofErr w:type="gramEnd"/>
      <w:r>
        <w:rPr>
          <w:rFonts w:ascii="Times New Roman" w:hAnsi="Times New Roman" w:cs="Times New Roman"/>
          <w:sz w:val="24"/>
          <w:szCs w:val="24"/>
        </w:rPr>
        <w:t xml:space="preserve"> о налогах и сборах;</w:t>
      </w:r>
    </w:p>
    <w:p w:rsidR="00F8434B" w:rsidRDefault="00F8434B"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63327">
        <w:rPr>
          <w:rFonts w:ascii="Times New Roman" w:hAnsi="Times New Roman" w:cs="Times New Roman"/>
          <w:sz w:val="24"/>
          <w:szCs w:val="24"/>
        </w:rPr>
        <w:t>обеспечивать работу телефона справочной службы инспекции для приема вопросов и сообщений от налогоплательщиков;</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регистрировать устные вопрос налогоплательщиков, поступившие на телефон справочной службы и ответы на них;</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осуществлять публичное информирование налогоплательщиков о действующем </w:t>
      </w:r>
      <w:proofErr w:type="gramStart"/>
      <w:r>
        <w:rPr>
          <w:rFonts w:ascii="Times New Roman" w:hAnsi="Times New Roman" w:cs="Times New Roman"/>
          <w:sz w:val="24"/>
          <w:szCs w:val="24"/>
        </w:rPr>
        <w:t>законодательстве</w:t>
      </w:r>
      <w:proofErr w:type="gramEnd"/>
      <w:r>
        <w:rPr>
          <w:rFonts w:ascii="Times New Roman" w:hAnsi="Times New Roman" w:cs="Times New Roman"/>
          <w:sz w:val="24"/>
          <w:szCs w:val="24"/>
        </w:rPr>
        <w:t xml:space="preserve"> о налогах и сборах;</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подготавливать письменные разъяснения по применению законодательства Российской Федерации о налогах и сборах по запросам налогоплательщиков;</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открывать налоговые обязательства налогоплательщикам;</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осуществлять прием и регистрацию заявлений о ввозе товаров и уплате косвенных налогов, проставлять отметки, подтверждающих уплату косвенных налогов, при ввозе товаров на территорию Российской Федерации с территории Республики Беларусь и Казахстан;</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обеспечивать актуальную информацию на стендах;</w:t>
      </w:r>
    </w:p>
    <w:p w:rsidR="00F63327" w:rsidRDefault="00F63327"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выдавать документы (свидетельства, уведомления, справки), связанные с постановкой на учет (снятием с учета) физических лиц;</w:t>
      </w:r>
    </w:p>
    <w:p w:rsidR="003C6090" w:rsidRDefault="003C6090"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осуществлять в установленном порядке делопроизводство, учет и хранение поступающей корреспонденции, документов с грифом «Для служебного пользования», бланков строгой отчетности и с</w:t>
      </w:r>
      <w:r w:rsidR="00B939AE">
        <w:rPr>
          <w:rFonts w:ascii="Times New Roman" w:hAnsi="Times New Roman" w:cs="Times New Roman"/>
          <w:sz w:val="24"/>
          <w:szCs w:val="24"/>
        </w:rPr>
        <w:t>давать документы отдела в архив;</w:t>
      </w:r>
    </w:p>
    <w:p w:rsidR="00B939AE" w:rsidRDefault="00B939AE" w:rsidP="00E357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знать и выполнять инструкции на рабочие места согласно технологии работы территориальных органов ФНС России в условиях использования системы ЭОД и АИС «Налог-3».</w:t>
      </w:r>
    </w:p>
    <w:p w:rsidR="00E357B4" w:rsidRPr="00A14492" w:rsidRDefault="00E357B4" w:rsidP="00E357B4">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lastRenderedPageBreak/>
        <w:t>9. В целях исполнения возложенных должностных обязанностей старший государственный налоговый инспектор имеет право</w:t>
      </w:r>
      <w:r>
        <w:rPr>
          <w:rFonts w:ascii="Times New Roman" w:hAnsi="Times New Roman" w:cs="Times New Roman"/>
          <w:sz w:val="24"/>
          <w:szCs w:val="24"/>
        </w:rPr>
        <w:t xml:space="preserve"> на</w:t>
      </w:r>
      <w:r w:rsidRPr="00A14492">
        <w:rPr>
          <w:rFonts w:ascii="Times New Roman" w:hAnsi="Times New Roman" w:cs="Times New Roman"/>
          <w:sz w:val="24"/>
          <w:szCs w:val="24"/>
        </w:rPr>
        <w:t xml:space="preserve">: своевременную и в полном размере выплату денежного содержания; ознакомление с документами, определяющими его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(в том числе на получение в установленном порядке информации и материалов), необходимые для исполнения им должностных обязанностей; </w:t>
      </w:r>
      <w:proofErr w:type="gramStart"/>
      <w:r w:rsidRPr="00A14492">
        <w:rPr>
          <w:rFonts w:ascii="Times New Roman" w:hAnsi="Times New Roman" w:cs="Times New Roman"/>
          <w:sz w:val="24"/>
          <w:szCs w:val="24"/>
        </w:rPr>
        <w:t>посещение в установленном порядке для исполнения должностных обязанностей предприятий, учреждений и организаций независимо от форм собственности; принятие решений и участие в их подготовке в соответствии с должностными обязанностями; участие по своей инициативе в конкурсе на замещение вакантной государственной должности государственной службы; продвижение по службе, увеличение денежного содержания с учетом результатов и стажа работы, уровня квалификации;</w:t>
      </w:r>
      <w:proofErr w:type="gramEnd"/>
      <w:r w:rsidRPr="00A14492">
        <w:rPr>
          <w:rFonts w:ascii="Times New Roman" w:hAnsi="Times New Roman" w:cs="Times New Roman"/>
          <w:sz w:val="24"/>
          <w:szCs w:val="24"/>
        </w:rPr>
        <w:t xml:space="preserve"> </w:t>
      </w:r>
      <w:proofErr w:type="gramStart"/>
      <w:r w:rsidRPr="00A14492">
        <w:rPr>
          <w:rFonts w:ascii="Times New Roman" w:hAnsi="Times New Roman" w:cs="Times New Roman"/>
          <w:sz w:val="24"/>
          <w:szCs w:val="24"/>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 переподготовку (переквалификацию) и повышение квалификации в порядке и на условиях, предусмотренных действующим законодательством; медицинское обслуживание в установленном порядке; пенсионное обеспечение с учетом стажа государственной службы;</w:t>
      </w:r>
      <w:proofErr w:type="gramEnd"/>
      <w:r w:rsidRPr="00A14492">
        <w:rPr>
          <w:rFonts w:ascii="Times New Roman" w:hAnsi="Times New Roman" w:cs="Times New Roman"/>
          <w:sz w:val="24"/>
          <w:szCs w:val="24"/>
        </w:rPr>
        <w:t xml:space="preserve"> </w:t>
      </w:r>
      <w:proofErr w:type="gramStart"/>
      <w:r w:rsidRPr="00A14492">
        <w:rPr>
          <w:rFonts w:ascii="Times New Roman" w:hAnsi="Times New Roman" w:cs="Times New Roman"/>
          <w:sz w:val="24"/>
          <w:szCs w:val="24"/>
        </w:rPr>
        <w:t>проведение по требованию служебного расследования для опровержения сведений, порочащих его честь и достоинство; объединение в профессиональные союзы (ассоциации) для защиты своих прав, социально-экономических и профессиональных интересов; внесение предложений по совершенствованию государственной службы в любые инстанции; обязательное государственное страхование на случай причинения вреда здоровью и имуществу в связи с исполнением должностных обязанностей;</w:t>
      </w:r>
      <w:proofErr w:type="gramEnd"/>
      <w:r w:rsidRPr="00A14492">
        <w:rPr>
          <w:rFonts w:ascii="Times New Roman" w:hAnsi="Times New Roman" w:cs="Times New Roman"/>
          <w:sz w:val="24"/>
          <w:szCs w:val="24"/>
        </w:rPr>
        <w:t xml:space="preserve"> обязательное государственное социальное страхование на случай заболевания или потери трудоспособности в период прохождения государственной службы; обращение в соответствующие государственные органы или в суд для разрешения споров, связанных с государственной службой.</w:t>
      </w:r>
    </w:p>
    <w:p w:rsidR="00E357B4" w:rsidRPr="00A14492" w:rsidRDefault="00E357B4" w:rsidP="00E357B4">
      <w:pPr>
        <w:spacing w:after="0" w:line="240" w:lineRule="auto"/>
        <w:ind w:firstLine="720"/>
        <w:jc w:val="both"/>
        <w:rPr>
          <w:sz w:val="24"/>
          <w:szCs w:val="24"/>
        </w:rPr>
      </w:pPr>
      <w:r w:rsidRPr="00A14492">
        <w:rPr>
          <w:rFonts w:ascii="Times New Roman" w:hAnsi="Times New Roman" w:cs="Times New Roman"/>
          <w:sz w:val="24"/>
          <w:szCs w:val="24"/>
        </w:rPr>
        <w:t xml:space="preserve">10. </w:t>
      </w:r>
      <w:proofErr w:type="gramStart"/>
      <w:r w:rsidRPr="00A14492">
        <w:rPr>
          <w:rFonts w:ascii="Times New Roman" w:hAnsi="Times New Roman" w:cs="Times New Roman"/>
          <w:sz w:val="24"/>
          <w:szCs w:val="24"/>
        </w:rPr>
        <w:t>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A14492">
        <w:rPr>
          <w:rFonts w:ascii="Times New Roman" w:hAnsi="Times New Roman" w:cs="Times New Roman"/>
          <w:sz w:val="24"/>
          <w:szCs w:val="24"/>
        </w:rPr>
        <w:t xml:space="preserve"> </w:t>
      </w:r>
      <w:proofErr w:type="gramStart"/>
      <w:r w:rsidRPr="00A14492">
        <w:rPr>
          <w:rFonts w:ascii="Times New Roman" w:hAnsi="Times New Roman" w:cs="Times New Roman"/>
          <w:sz w:val="24"/>
          <w:szCs w:val="24"/>
        </w:rPr>
        <w:t xml:space="preserve">2017, N 15 (ч. 1), ст. 2194), приказами (распоряжениями) ФНС России, Положением о Межрайонной инспекции Федеральной налоговой службы №4 по Тамбовской области, утвержденным руководителем Управления ФНС России по Тамбовской области </w:t>
      </w:r>
      <w:r w:rsidRPr="00A14492">
        <w:rPr>
          <w:rFonts w:ascii="Times New Roman" w:hAnsi="Times New Roman" w:cs="Times New Roman"/>
          <w:sz w:val="24"/>
          <w:szCs w:val="24"/>
          <w:u w:val="single"/>
        </w:rPr>
        <w:t>«26»декабря 2016</w:t>
      </w:r>
      <w:r w:rsidRPr="00A14492">
        <w:rPr>
          <w:rFonts w:ascii="Times New Roman" w:hAnsi="Times New Roman" w:cs="Times New Roman"/>
          <w:sz w:val="24"/>
          <w:szCs w:val="24"/>
        </w:rPr>
        <w:t xml:space="preserve"> г., положением об отделе камеральных проверок №1, приказами Управления ФНС России по Тамбовской области, приказами инспекции, поручениями руководства инспекции</w:t>
      </w:r>
      <w:r w:rsidRPr="00A14492">
        <w:rPr>
          <w:sz w:val="24"/>
          <w:szCs w:val="24"/>
        </w:rPr>
        <w:t>.</w:t>
      </w:r>
      <w:proofErr w:type="gramEnd"/>
    </w:p>
    <w:p w:rsidR="00E357B4" w:rsidRPr="00A14492" w:rsidRDefault="00E357B4" w:rsidP="00E357B4">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255D09">
      <w:pPr>
        <w:pStyle w:val="ConsPlusNormal"/>
        <w:jc w:val="center"/>
        <w:outlineLvl w:val="1"/>
        <w:rPr>
          <w:rFonts w:ascii="Times New Roman" w:hAnsi="Times New Roman" w:cs="Times New Roman"/>
          <w:sz w:val="24"/>
          <w:szCs w:val="24"/>
        </w:rPr>
      </w:pPr>
      <w:r w:rsidRPr="00A14492">
        <w:rPr>
          <w:rFonts w:ascii="Times New Roman" w:hAnsi="Times New Roman" w:cs="Times New Roman"/>
          <w:b/>
          <w:sz w:val="24"/>
          <w:szCs w:val="24"/>
        </w:rPr>
        <w:t xml:space="preserve">IV. Перечень вопросов, по которым </w:t>
      </w:r>
      <w:r w:rsidR="00255D09" w:rsidRPr="00A14492">
        <w:rPr>
          <w:rFonts w:ascii="Times New Roman" w:hAnsi="Times New Roman" w:cs="Times New Roman"/>
          <w:b/>
          <w:sz w:val="24"/>
          <w:szCs w:val="24"/>
        </w:rPr>
        <w:t xml:space="preserve">старший государственный налоговый инспектор </w:t>
      </w:r>
      <w:r w:rsidRPr="00A14492">
        <w:rPr>
          <w:rFonts w:ascii="Times New Roman" w:hAnsi="Times New Roman" w:cs="Times New Roman"/>
          <w:b/>
          <w:sz w:val="24"/>
          <w:szCs w:val="24"/>
        </w:rPr>
        <w:t>вправе или обязан самостоятельно принимать управленческие</w:t>
      </w:r>
      <w:r w:rsidR="00255D09" w:rsidRPr="00A14492">
        <w:rPr>
          <w:rFonts w:ascii="Times New Roman" w:hAnsi="Times New Roman" w:cs="Times New Roman"/>
          <w:b/>
          <w:sz w:val="24"/>
          <w:szCs w:val="24"/>
        </w:rPr>
        <w:t xml:space="preserve"> </w:t>
      </w:r>
      <w:r w:rsidRPr="00A14492">
        <w:rPr>
          <w:rFonts w:ascii="Times New Roman" w:hAnsi="Times New Roman" w:cs="Times New Roman"/>
          <w:b/>
          <w:sz w:val="24"/>
          <w:szCs w:val="24"/>
        </w:rPr>
        <w:t>и иные решения</w:t>
      </w:r>
    </w:p>
    <w:p w:rsidR="00C352DF" w:rsidRPr="00A14492" w:rsidRDefault="00C352DF" w:rsidP="00C352DF">
      <w:pPr>
        <w:pStyle w:val="ConsPlusNormal"/>
        <w:jc w:val="both"/>
        <w:rPr>
          <w:rFonts w:ascii="Times New Roman" w:hAnsi="Times New Roman" w:cs="Times New Roman"/>
          <w:sz w:val="24"/>
          <w:szCs w:val="24"/>
        </w:rPr>
      </w:pPr>
    </w:p>
    <w:p w:rsidR="00635585" w:rsidRPr="00A14492" w:rsidRDefault="00C352DF" w:rsidP="00255D09">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12. При исполнении служебных обязанностей </w:t>
      </w:r>
      <w:r w:rsidR="00255D09" w:rsidRPr="00A14492">
        <w:rPr>
          <w:rFonts w:ascii="Times New Roman" w:hAnsi="Times New Roman" w:cs="Times New Roman"/>
          <w:sz w:val="24"/>
          <w:szCs w:val="24"/>
        </w:rPr>
        <w:t>старший государственный налоговый инспектор</w:t>
      </w:r>
      <w:r w:rsidRPr="00A14492">
        <w:rPr>
          <w:rFonts w:ascii="Times New Roman" w:hAnsi="Times New Roman" w:cs="Times New Roman"/>
          <w:sz w:val="24"/>
          <w:szCs w:val="24"/>
        </w:rPr>
        <w:t xml:space="preserve"> вправе самостоятель</w:t>
      </w:r>
      <w:r w:rsidR="00746460" w:rsidRPr="00A14492">
        <w:rPr>
          <w:rFonts w:ascii="Times New Roman" w:hAnsi="Times New Roman" w:cs="Times New Roman"/>
          <w:sz w:val="24"/>
          <w:szCs w:val="24"/>
        </w:rPr>
        <w:t xml:space="preserve">но принимать решения </w:t>
      </w:r>
      <w:r w:rsidR="00255D09" w:rsidRPr="00A14492">
        <w:rPr>
          <w:rFonts w:ascii="Times New Roman" w:hAnsi="Times New Roman" w:cs="Times New Roman"/>
          <w:sz w:val="24"/>
          <w:szCs w:val="24"/>
        </w:rPr>
        <w:t xml:space="preserve"> с учетом задач и функций, возложенных на </w:t>
      </w:r>
      <w:proofErr w:type="gramStart"/>
      <w:r w:rsidR="00255D09" w:rsidRPr="00A14492">
        <w:rPr>
          <w:rFonts w:ascii="Times New Roman" w:hAnsi="Times New Roman" w:cs="Times New Roman"/>
          <w:sz w:val="24"/>
          <w:szCs w:val="24"/>
        </w:rPr>
        <w:t>Межрайонную</w:t>
      </w:r>
      <w:proofErr w:type="gramEnd"/>
      <w:r w:rsidR="00255D09" w:rsidRPr="00A14492">
        <w:rPr>
          <w:rFonts w:ascii="Times New Roman" w:hAnsi="Times New Roman" w:cs="Times New Roman"/>
          <w:sz w:val="24"/>
          <w:szCs w:val="24"/>
        </w:rPr>
        <w:t xml:space="preserve"> ИФНС России №4 по Тамбовской области, а также на </w:t>
      </w:r>
      <w:r w:rsidR="00567821">
        <w:rPr>
          <w:rFonts w:ascii="Times New Roman" w:hAnsi="Times New Roman" w:cs="Times New Roman"/>
          <w:b/>
          <w:sz w:val="24"/>
          <w:szCs w:val="24"/>
        </w:rPr>
        <w:t xml:space="preserve">отдел </w:t>
      </w:r>
      <w:r w:rsidR="00E357B4">
        <w:rPr>
          <w:rFonts w:ascii="Times New Roman" w:hAnsi="Times New Roman" w:cs="Times New Roman"/>
          <w:b/>
          <w:sz w:val="24"/>
          <w:szCs w:val="24"/>
        </w:rPr>
        <w:t>работы с налогоплательщиками</w:t>
      </w:r>
      <w:r w:rsidR="00255D09" w:rsidRPr="00A14492">
        <w:rPr>
          <w:rFonts w:ascii="Times New Roman" w:hAnsi="Times New Roman" w:cs="Times New Roman"/>
          <w:sz w:val="24"/>
          <w:szCs w:val="24"/>
        </w:rPr>
        <w:t xml:space="preserve"> и в соответствии с должностными обязанностями по замещаемой должности гражданской службы</w:t>
      </w:r>
      <w:r w:rsidR="00635585" w:rsidRPr="00A14492">
        <w:rPr>
          <w:rFonts w:ascii="Times New Roman" w:hAnsi="Times New Roman" w:cs="Times New Roman"/>
          <w:sz w:val="24"/>
          <w:szCs w:val="24"/>
        </w:rPr>
        <w:t>.</w:t>
      </w:r>
      <w:r w:rsidR="00746460" w:rsidRPr="00A14492">
        <w:rPr>
          <w:rFonts w:ascii="Times New Roman" w:hAnsi="Times New Roman" w:cs="Times New Roman"/>
          <w:sz w:val="24"/>
          <w:szCs w:val="24"/>
        </w:rPr>
        <w:t xml:space="preserve"> </w:t>
      </w:r>
    </w:p>
    <w:p w:rsidR="00635585" w:rsidRPr="00A14492" w:rsidRDefault="00C352DF" w:rsidP="00635585">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13. </w:t>
      </w:r>
      <w:proofErr w:type="gramStart"/>
      <w:r w:rsidRPr="00A14492">
        <w:rPr>
          <w:rFonts w:ascii="Times New Roman" w:hAnsi="Times New Roman" w:cs="Times New Roman"/>
          <w:sz w:val="24"/>
          <w:szCs w:val="24"/>
        </w:rPr>
        <w:t xml:space="preserve">При исполнении служебных обязанностей </w:t>
      </w:r>
      <w:r w:rsidR="00746460" w:rsidRPr="00A14492">
        <w:rPr>
          <w:rFonts w:ascii="Times New Roman" w:hAnsi="Times New Roman" w:cs="Times New Roman"/>
          <w:sz w:val="24"/>
          <w:szCs w:val="24"/>
        </w:rPr>
        <w:t>старший государственный налоговый инспектор</w:t>
      </w:r>
      <w:r w:rsidRPr="00A14492">
        <w:rPr>
          <w:rFonts w:ascii="Times New Roman" w:hAnsi="Times New Roman" w:cs="Times New Roman"/>
          <w:sz w:val="24"/>
          <w:szCs w:val="24"/>
        </w:rPr>
        <w:t xml:space="preserve"> обязан самостоятельно принимать решения по вопросам: </w:t>
      </w:r>
      <w:r w:rsidR="00635585" w:rsidRPr="00A14492">
        <w:rPr>
          <w:rFonts w:ascii="Times New Roman" w:hAnsi="Times New Roman" w:cs="Times New Roman"/>
          <w:sz w:val="24"/>
          <w:szCs w:val="24"/>
        </w:rPr>
        <w:t>давать рекомендации, указания; принимать участие в рассмотрении, согласовании, визировании протокола, акта, служебной записки, методического письма, отчета, плана, доклада и т.д.; информировать вышестоящего руководителя для принятия им соответствующего решения; осуществлять проверку документов и при необходимости возвращать их на переоформление или запрашивать дополнительную информацию;</w:t>
      </w:r>
      <w:proofErr w:type="gramEnd"/>
      <w:r w:rsidR="00635585" w:rsidRPr="00A14492">
        <w:rPr>
          <w:rFonts w:ascii="Times New Roman" w:hAnsi="Times New Roman" w:cs="Times New Roman"/>
          <w:sz w:val="24"/>
          <w:szCs w:val="24"/>
        </w:rPr>
        <w:t xml:space="preserve"> отказывать в приеме документов, оформленных ненадлежащим образом; переадресовывать документы, устанавливать или изменять (продлевать) сроки их исполнения; исполнять соответствующий документ или направлять его другому исполнителю; </w:t>
      </w:r>
      <w:r w:rsidR="00635585" w:rsidRPr="00A14492">
        <w:rPr>
          <w:rFonts w:ascii="Times New Roman" w:hAnsi="Times New Roman" w:cs="Times New Roman"/>
          <w:sz w:val="24"/>
          <w:szCs w:val="24"/>
        </w:rPr>
        <w:lastRenderedPageBreak/>
        <w:t>принимать решение о соответствии представленных документов требованиям законодательства, их достоверности и полноты; заверять надлежащим образом копию какого-либо документа и др.</w:t>
      </w:r>
    </w:p>
    <w:p w:rsidR="00C352DF" w:rsidRPr="00A14492" w:rsidRDefault="00C352DF" w:rsidP="00635585">
      <w:pPr>
        <w:pStyle w:val="ConsPlusNormal"/>
        <w:ind w:firstLine="540"/>
        <w:jc w:val="both"/>
        <w:rPr>
          <w:rFonts w:ascii="Times New Roman" w:hAnsi="Times New Roman" w:cs="Times New Roman"/>
          <w:sz w:val="24"/>
          <w:szCs w:val="24"/>
        </w:rPr>
      </w:pPr>
    </w:p>
    <w:p w:rsidR="00C352DF" w:rsidRPr="00A14492" w:rsidRDefault="00C352DF" w:rsidP="004D7647">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 xml:space="preserve">V. Перечень вопросов, по которым </w:t>
      </w:r>
      <w:r w:rsidR="004D7647" w:rsidRPr="00A14492">
        <w:rPr>
          <w:rFonts w:ascii="Times New Roman" w:hAnsi="Times New Roman" w:cs="Times New Roman"/>
          <w:b/>
          <w:sz w:val="24"/>
          <w:szCs w:val="24"/>
        </w:rPr>
        <w:t xml:space="preserve">старший государственный налоговый инспектор </w:t>
      </w:r>
      <w:r w:rsidRPr="00A14492">
        <w:rPr>
          <w:rFonts w:ascii="Times New Roman" w:hAnsi="Times New Roman" w:cs="Times New Roman"/>
          <w:b/>
          <w:sz w:val="24"/>
          <w:szCs w:val="24"/>
        </w:rPr>
        <w:t>вправе или обязан участвовать при подготовке проектов</w:t>
      </w:r>
      <w:r w:rsidR="004D7647" w:rsidRPr="00A14492">
        <w:rPr>
          <w:rFonts w:ascii="Times New Roman" w:hAnsi="Times New Roman" w:cs="Times New Roman"/>
          <w:b/>
          <w:sz w:val="24"/>
          <w:szCs w:val="24"/>
        </w:rPr>
        <w:t xml:space="preserve"> </w:t>
      </w:r>
      <w:r w:rsidRPr="00A14492">
        <w:rPr>
          <w:rFonts w:ascii="Times New Roman" w:hAnsi="Times New Roman" w:cs="Times New Roman"/>
          <w:b/>
          <w:sz w:val="24"/>
          <w:szCs w:val="24"/>
        </w:rPr>
        <w:t>нормативных правовых актов и (или) проектов</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управленческих и иных решений</w:t>
      </w:r>
    </w:p>
    <w:p w:rsidR="00C352DF" w:rsidRPr="00A14492" w:rsidRDefault="00C352DF" w:rsidP="00C352DF">
      <w:pPr>
        <w:pStyle w:val="ConsPlusNormal"/>
        <w:jc w:val="both"/>
        <w:rPr>
          <w:rFonts w:ascii="Times New Roman" w:hAnsi="Times New Roman" w:cs="Times New Roman"/>
          <w:sz w:val="24"/>
          <w:szCs w:val="24"/>
        </w:rPr>
      </w:pPr>
    </w:p>
    <w:p w:rsidR="004D7647" w:rsidRPr="00A14492" w:rsidRDefault="00C352DF" w:rsidP="004D7647">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14. </w:t>
      </w:r>
      <w:r w:rsidR="004D7647" w:rsidRPr="00A14492">
        <w:rPr>
          <w:rFonts w:ascii="Times New Roman" w:hAnsi="Times New Roman" w:cs="Times New Roman"/>
          <w:sz w:val="24"/>
          <w:szCs w:val="24"/>
        </w:rPr>
        <w:t xml:space="preserve">Старший государственный налоговый инспектор </w:t>
      </w:r>
      <w:r w:rsidRPr="00A14492">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r w:rsidR="004D7647" w:rsidRPr="00A14492">
        <w:rPr>
          <w:rFonts w:ascii="Times New Roman" w:hAnsi="Times New Roman" w:cs="Times New Roman"/>
          <w:sz w:val="24"/>
          <w:szCs w:val="24"/>
        </w:rPr>
        <w:t>нормативных  актов и (или) проектов управленческих и иных решений в части методологического организационного, др. обеспечения подготовки соответствующих документов по вопросам, входящим в компетенцию отдела в пределах функциональной компетенции.</w:t>
      </w:r>
    </w:p>
    <w:p w:rsidR="000D18A3" w:rsidRPr="00A14492" w:rsidRDefault="00C352DF" w:rsidP="000D18A3">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15. </w:t>
      </w:r>
      <w:r w:rsidR="000D18A3" w:rsidRPr="00A14492">
        <w:rPr>
          <w:rFonts w:ascii="Times New Roman" w:hAnsi="Times New Roman" w:cs="Times New Roman"/>
          <w:sz w:val="24"/>
          <w:szCs w:val="24"/>
        </w:rPr>
        <w:t xml:space="preserve">Старший государственный налоговый инспектор </w:t>
      </w:r>
      <w:r w:rsidRPr="00A14492">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0D18A3" w:rsidRPr="00A14492">
        <w:rPr>
          <w:rFonts w:ascii="Times New Roman" w:hAnsi="Times New Roman" w:cs="Times New Roman"/>
          <w:sz w:val="24"/>
          <w:szCs w:val="24"/>
        </w:rPr>
        <w:t>положений об инспекции и отделе; графика отпусков гражданских служащих отдела; иных актов по поручению  руководства инспекции.</w:t>
      </w:r>
    </w:p>
    <w:p w:rsidR="00C352DF" w:rsidRPr="00A14492" w:rsidRDefault="00C352DF" w:rsidP="000D18A3">
      <w:pPr>
        <w:pStyle w:val="ConsPlusNormal"/>
        <w:ind w:firstLine="539"/>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 Сроки и процедуры подготовки, рассмотрения</w:t>
      </w:r>
    </w:p>
    <w:p w:rsidR="00C352DF" w:rsidRPr="00A14492" w:rsidRDefault="00C352DF" w:rsidP="00C352DF">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проектов управленческих и иных решений, порядок</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согласования и принятия данных решений</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16. В соответствии со своими должностными обязанностями </w:t>
      </w:r>
      <w:r w:rsidR="00C77125" w:rsidRPr="00A14492">
        <w:rPr>
          <w:rFonts w:ascii="Times New Roman" w:hAnsi="Times New Roman" w:cs="Times New Roman"/>
          <w:sz w:val="24"/>
          <w:szCs w:val="24"/>
        </w:rPr>
        <w:t xml:space="preserve">старший государственный налоговый инспектор </w:t>
      </w:r>
      <w:r w:rsidRPr="00A14492">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VII. Порядок служебного взаимодействия</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17. </w:t>
      </w:r>
      <w:proofErr w:type="gramStart"/>
      <w:r w:rsidRPr="00A14492">
        <w:rPr>
          <w:rFonts w:ascii="Times New Roman" w:hAnsi="Times New Roman" w:cs="Times New Roman"/>
          <w:sz w:val="24"/>
          <w:szCs w:val="24"/>
        </w:rPr>
        <w:t xml:space="preserve">Взаимодействие </w:t>
      </w:r>
      <w:r w:rsidR="00C77125" w:rsidRPr="00A14492">
        <w:rPr>
          <w:rFonts w:ascii="Times New Roman" w:hAnsi="Times New Roman" w:cs="Times New Roman"/>
          <w:sz w:val="24"/>
          <w:szCs w:val="24"/>
        </w:rPr>
        <w:t xml:space="preserve">старшего государственного налогового инспектора </w:t>
      </w:r>
      <w:r w:rsidRPr="00A14492">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A14492">
        <w:rPr>
          <w:rFonts w:ascii="Times New Roman" w:hAnsi="Times New Roman" w:cs="Times New Roman"/>
          <w:sz w:val="24"/>
          <w:szCs w:val="24"/>
        </w:rPr>
        <w:t xml:space="preserve"> </w:t>
      </w:r>
      <w:proofErr w:type="gramStart"/>
      <w:r w:rsidRPr="00A14492">
        <w:rPr>
          <w:rFonts w:ascii="Times New Roman" w:hAnsi="Times New Roman" w:cs="Times New Roman"/>
          <w:sz w:val="24"/>
          <w:szCs w:val="24"/>
        </w:rPr>
        <w:t>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VIII. Перечень государственных услуг, оказываемых</w:t>
      </w:r>
    </w:p>
    <w:p w:rsidR="00C352DF" w:rsidRPr="00A14492" w:rsidRDefault="00C352DF" w:rsidP="00C352DF">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 xml:space="preserve">гражданам и организациям в соответствии </w:t>
      </w:r>
      <w:proofErr w:type="gramStart"/>
      <w:r w:rsidRPr="00A14492">
        <w:rPr>
          <w:rFonts w:ascii="Times New Roman" w:hAnsi="Times New Roman" w:cs="Times New Roman"/>
          <w:b/>
          <w:sz w:val="24"/>
          <w:szCs w:val="24"/>
        </w:rPr>
        <w:t>с</w:t>
      </w:r>
      <w:proofErr w:type="gramEnd"/>
      <w:r w:rsidRPr="00A14492">
        <w:rPr>
          <w:rFonts w:ascii="Times New Roman" w:hAnsi="Times New Roman" w:cs="Times New Roman"/>
          <w:b/>
          <w:sz w:val="24"/>
          <w:szCs w:val="24"/>
        </w:rPr>
        <w:t xml:space="preserve"> административным</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регламентом Федеральной налоговой службы</w:t>
      </w:r>
    </w:p>
    <w:p w:rsidR="00C352DF" w:rsidRPr="00A14492" w:rsidRDefault="00C352DF" w:rsidP="00C352DF">
      <w:pPr>
        <w:pStyle w:val="ConsPlusNormal"/>
        <w:jc w:val="both"/>
        <w:rPr>
          <w:rFonts w:ascii="Times New Roman" w:hAnsi="Times New Roman" w:cs="Times New Roman"/>
          <w:sz w:val="24"/>
          <w:szCs w:val="24"/>
        </w:rPr>
      </w:pPr>
    </w:p>
    <w:p w:rsidR="00C77125" w:rsidRPr="00A14492" w:rsidRDefault="00C352DF" w:rsidP="00C77125">
      <w:pPr>
        <w:shd w:val="clear" w:color="auto" w:fill="FFFFFF"/>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18. </w:t>
      </w:r>
      <w:r w:rsidR="00C77125" w:rsidRPr="00A14492">
        <w:rPr>
          <w:rFonts w:ascii="Times New Roman" w:hAnsi="Times New Roman" w:cs="Times New Roman"/>
          <w:sz w:val="24"/>
          <w:szCs w:val="24"/>
        </w:rPr>
        <w:t>Старший государственный налоговый инспектор</w:t>
      </w:r>
      <w:r w:rsidR="00C77125" w:rsidRPr="00A14492">
        <w:rPr>
          <w:rFonts w:ascii="Times New Roman" w:hAnsi="Times New Roman" w:cs="Times New Roman"/>
          <w:color w:val="FF0000"/>
          <w:sz w:val="24"/>
          <w:szCs w:val="24"/>
        </w:rPr>
        <w:t xml:space="preserve"> </w:t>
      </w:r>
      <w:r w:rsidR="00C77125" w:rsidRPr="00A14492">
        <w:rPr>
          <w:rFonts w:ascii="Times New Roman" w:hAnsi="Times New Roman" w:cs="Times New Roman"/>
          <w:color w:val="000000"/>
          <w:sz w:val="24"/>
          <w:szCs w:val="24"/>
        </w:rPr>
        <w:t>выполняет организационное обеспечение (принимает  участие в обеспечении) оказания  следующих видов государственных услуг, осуществляемых  Межрайонной инспекцией ФНС России № 4 по Тамбовской области:</w:t>
      </w:r>
    </w:p>
    <w:p w:rsidR="00C77125" w:rsidRDefault="002D3D59" w:rsidP="00C77125">
      <w:pPr>
        <w:shd w:val="clear" w:color="auto" w:fill="FFFFFF"/>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и</w:t>
      </w:r>
      <w:r w:rsidR="005C5B32">
        <w:rPr>
          <w:rFonts w:ascii="Times New Roman" w:hAnsi="Times New Roman" w:cs="Times New Roman"/>
          <w:color w:val="000000"/>
          <w:sz w:val="24"/>
          <w:szCs w:val="24"/>
        </w:rPr>
        <w:t>ндивидуальное информирование налогоплательщиков на основании обращений в устной форме;</w:t>
      </w:r>
    </w:p>
    <w:p w:rsidR="005C5B32" w:rsidRDefault="002D3D59" w:rsidP="00C77125">
      <w:pPr>
        <w:shd w:val="clear" w:color="auto" w:fill="FFFFFF"/>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и</w:t>
      </w:r>
      <w:r w:rsidR="005C5B32">
        <w:rPr>
          <w:rFonts w:ascii="Times New Roman" w:hAnsi="Times New Roman" w:cs="Times New Roman"/>
          <w:color w:val="000000"/>
          <w:sz w:val="24"/>
          <w:szCs w:val="24"/>
        </w:rPr>
        <w:t>ндивидуальное информирование налогоплательщиков на основании обращений в письменной форме</w:t>
      </w:r>
      <w:r>
        <w:rPr>
          <w:rFonts w:ascii="Times New Roman" w:hAnsi="Times New Roman" w:cs="Times New Roman"/>
          <w:color w:val="000000"/>
          <w:sz w:val="24"/>
          <w:szCs w:val="24"/>
        </w:rPr>
        <w:t>;</w:t>
      </w:r>
    </w:p>
    <w:p w:rsidR="002D3D59" w:rsidRDefault="002D3D59" w:rsidP="00C77125">
      <w:pPr>
        <w:shd w:val="clear" w:color="auto" w:fill="FFFFFF"/>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публичное информирование налогоплательщиков;</w:t>
      </w:r>
    </w:p>
    <w:p w:rsidR="002D3D59" w:rsidRDefault="002D3D59" w:rsidP="00C77125">
      <w:pPr>
        <w:shd w:val="clear" w:color="auto" w:fill="FFFFFF"/>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индивидуальное информирование налогоплательщиков о состоянии расчетов по налогам, пеням и штрафам;</w:t>
      </w:r>
    </w:p>
    <w:p w:rsidR="002D3D59" w:rsidRPr="00A14492" w:rsidRDefault="002D3D59" w:rsidP="00C77125">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прием налоговых деклараций (расчетов) и индивидуальное информирование налогоплательщиков о результатах приема налоговых деклараций (расчетов).</w:t>
      </w:r>
    </w:p>
    <w:p w:rsidR="00A14492" w:rsidRPr="00A14492" w:rsidRDefault="00C77125" w:rsidP="002E3F9D">
      <w:pPr>
        <w:spacing w:after="0" w:line="240" w:lineRule="auto"/>
        <w:ind w:firstLine="720"/>
        <w:jc w:val="both"/>
        <w:rPr>
          <w:sz w:val="24"/>
          <w:szCs w:val="24"/>
        </w:rPr>
      </w:pPr>
      <w:r w:rsidRPr="00A14492">
        <w:rPr>
          <w:sz w:val="24"/>
          <w:szCs w:val="24"/>
        </w:rPr>
        <w:tab/>
      </w:r>
    </w:p>
    <w:p w:rsidR="00C352DF" w:rsidRPr="00A14492" w:rsidRDefault="00C352DF" w:rsidP="00A14492">
      <w:pPr>
        <w:spacing w:after="0" w:line="240" w:lineRule="auto"/>
        <w:ind w:firstLine="720"/>
        <w:jc w:val="center"/>
        <w:rPr>
          <w:rFonts w:ascii="Times New Roman" w:hAnsi="Times New Roman" w:cs="Times New Roman"/>
          <w:b/>
          <w:sz w:val="24"/>
          <w:szCs w:val="24"/>
        </w:rPr>
      </w:pPr>
      <w:r w:rsidRPr="00A14492">
        <w:rPr>
          <w:rFonts w:ascii="Times New Roman" w:hAnsi="Times New Roman" w:cs="Times New Roman"/>
          <w:b/>
          <w:sz w:val="24"/>
          <w:szCs w:val="24"/>
        </w:rPr>
        <w:lastRenderedPageBreak/>
        <w:t>IX. Показатели эффективности и результативности</w:t>
      </w:r>
    </w:p>
    <w:p w:rsidR="00C352DF" w:rsidRPr="00A14492" w:rsidRDefault="00C352DF" w:rsidP="00A14492">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профессиональной служебной деятельности</w:t>
      </w:r>
    </w:p>
    <w:p w:rsidR="00C352DF" w:rsidRPr="00A14492" w:rsidRDefault="00C352DF" w:rsidP="00A14492">
      <w:pPr>
        <w:pStyle w:val="ConsPlusNormal"/>
        <w:jc w:val="center"/>
        <w:rPr>
          <w:rFonts w:ascii="Times New Roman" w:hAnsi="Times New Roman" w:cs="Times New Roman"/>
          <w:b/>
          <w:sz w:val="24"/>
          <w:szCs w:val="24"/>
        </w:rPr>
      </w:pP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2E3F9D" w:rsidRPr="00A14492">
        <w:rPr>
          <w:rFonts w:ascii="Times New Roman" w:hAnsi="Times New Roman" w:cs="Times New Roman"/>
          <w:sz w:val="24"/>
          <w:szCs w:val="24"/>
        </w:rPr>
        <w:t>старшего государственного налогового инспектора</w:t>
      </w:r>
      <w:r w:rsidRPr="00A14492">
        <w:rPr>
          <w:rFonts w:ascii="Times New Roman" w:hAnsi="Times New Roman" w:cs="Times New Roman"/>
          <w:sz w:val="24"/>
          <w:szCs w:val="24"/>
        </w:rPr>
        <w:t xml:space="preserve"> оценивается по следующим показателям:</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своевременности и оперативности выполнения поручений;</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7821" w:rsidRPr="0043637A" w:rsidRDefault="00C352DF" w:rsidP="0043637A">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осознанию ответственности за последствия свои</w:t>
      </w:r>
      <w:r w:rsidR="0043637A">
        <w:rPr>
          <w:rFonts w:ascii="Times New Roman" w:hAnsi="Times New Roman" w:cs="Times New Roman"/>
          <w:sz w:val="24"/>
          <w:szCs w:val="24"/>
        </w:rPr>
        <w:t>х действий, принимаемых решений</w:t>
      </w:r>
      <w:bookmarkStart w:id="24" w:name="_GoBack"/>
      <w:bookmarkEnd w:id="24"/>
    </w:p>
    <w:p w:rsidR="00567821" w:rsidRDefault="00567821" w:rsidP="00C352DF">
      <w:pPr>
        <w:pStyle w:val="ConsPlusNormal"/>
        <w:jc w:val="center"/>
        <w:outlineLvl w:val="1"/>
        <w:rPr>
          <w:rFonts w:ascii="Times New Roman" w:hAnsi="Times New Roman" w:cs="Times New Roman"/>
          <w:sz w:val="28"/>
          <w:szCs w:val="28"/>
        </w:rPr>
      </w:pPr>
    </w:p>
    <w:p w:rsidR="00C352DF" w:rsidRPr="000450D7" w:rsidRDefault="00C352DF" w:rsidP="00C352DF">
      <w:pPr>
        <w:pStyle w:val="ConsPlusNormal"/>
        <w:jc w:val="center"/>
        <w:outlineLvl w:val="1"/>
        <w:rPr>
          <w:rFonts w:ascii="Times New Roman" w:hAnsi="Times New Roman" w:cs="Times New Roman"/>
          <w:sz w:val="24"/>
          <w:szCs w:val="24"/>
        </w:rPr>
      </w:pPr>
      <w:r w:rsidRPr="000450D7">
        <w:rPr>
          <w:rFonts w:ascii="Times New Roman" w:hAnsi="Times New Roman" w:cs="Times New Roman"/>
          <w:sz w:val="24"/>
          <w:szCs w:val="24"/>
        </w:rPr>
        <w:t>Лист ознакомления</w:t>
      </w:r>
    </w:p>
    <w:p w:rsidR="00C352DF" w:rsidRPr="000450D7" w:rsidRDefault="00C352DF" w:rsidP="00C352DF">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1984"/>
        <w:gridCol w:w="1984"/>
      </w:tblGrid>
      <w:tr w:rsidR="00C352DF" w:rsidRPr="000450D7" w:rsidTr="00C352DF">
        <w:tc>
          <w:tcPr>
            <w:tcW w:w="567" w:type="dxa"/>
          </w:tcPr>
          <w:p w:rsidR="00C352DF" w:rsidRPr="000450D7" w:rsidRDefault="00C352DF" w:rsidP="00C352DF">
            <w:pPr>
              <w:pStyle w:val="ConsPlusNormal"/>
              <w:jc w:val="center"/>
              <w:rPr>
                <w:rFonts w:ascii="Times New Roman" w:hAnsi="Times New Roman" w:cs="Times New Roman"/>
                <w:sz w:val="24"/>
                <w:szCs w:val="24"/>
              </w:rPr>
            </w:pPr>
            <w:r w:rsidRPr="000450D7">
              <w:rPr>
                <w:rFonts w:ascii="Times New Roman" w:hAnsi="Times New Roman" w:cs="Times New Roman"/>
                <w:sz w:val="24"/>
                <w:szCs w:val="24"/>
              </w:rPr>
              <w:t xml:space="preserve">N </w:t>
            </w:r>
            <w:proofErr w:type="gramStart"/>
            <w:r w:rsidRPr="000450D7">
              <w:rPr>
                <w:rFonts w:ascii="Times New Roman" w:hAnsi="Times New Roman" w:cs="Times New Roman"/>
                <w:sz w:val="24"/>
                <w:szCs w:val="24"/>
              </w:rPr>
              <w:t>п</w:t>
            </w:r>
            <w:proofErr w:type="gramEnd"/>
            <w:r w:rsidRPr="000450D7">
              <w:rPr>
                <w:rFonts w:ascii="Times New Roman" w:hAnsi="Times New Roman" w:cs="Times New Roman"/>
                <w:sz w:val="24"/>
                <w:szCs w:val="24"/>
              </w:rPr>
              <w:t>/п</w:t>
            </w:r>
          </w:p>
        </w:tc>
        <w:tc>
          <w:tcPr>
            <w:tcW w:w="2098" w:type="dxa"/>
          </w:tcPr>
          <w:p w:rsidR="00C352DF" w:rsidRPr="000450D7" w:rsidRDefault="00C352DF" w:rsidP="00C352DF">
            <w:pPr>
              <w:pStyle w:val="ConsPlusNormal"/>
              <w:jc w:val="center"/>
              <w:rPr>
                <w:rFonts w:ascii="Times New Roman" w:hAnsi="Times New Roman" w:cs="Times New Roman"/>
                <w:sz w:val="24"/>
                <w:szCs w:val="24"/>
              </w:rPr>
            </w:pPr>
            <w:r w:rsidRPr="000450D7">
              <w:rPr>
                <w:rFonts w:ascii="Times New Roman" w:hAnsi="Times New Roman" w:cs="Times New Roman"/>
                <w:sz w:val="24"/>
                <w:szCs w:val="24"/>
              </w:rPr>
              <w:t>Фамилия, имя, отчество (при наличии)</w:t>
            </w:r>
          </w:p>
        </w:tc>
        <w:tc>
          <w:tcPr>
            <w:tcW w:w="2438" w:type="dxa"/>
          </w:tcPr>
          <w:p w:rsidR="00C352DF" w:rsidRPr="000450D7" w:rsidRDefault="00C352DF" w:rsidP="00C352DF">
            <w:pPr>
              <w:pStyle w:val="ConsPlusNormal"/>
              <w:jc w:val="center"/>
              <w:rPr>
                <w:rFonts w:ascii="Times New Roman" w:hAnsi="Times New Roman" w:cs="Times New Roman"/>
                <w:sz w:val="24"/>
                <w:szCs w:val="24"/>
              </w:rPr>
            </w:pPr>
            <w:r w:rsidRPr="000450D7">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1984" w:type="dxa"/>
          </w:tcPr>
          <w:p w:rsidR="00C352DF" w:rsidRPr="000450D7" w:rsidRDefault="00C352DF" w:rsidP="00C352DF">
            <w:pPr>
              <w:pStyle w:val="ConsPlusNormal"/>
              <w:jc w:val="center"/>
              <w:rPr>
                <w:rFonts w:ascii="Times New Roman" w:hAnsi="Times New Roman" w:cs="Times New Roman"/>
                <w:sz w:val="24"/>
                <w:szCs w:val="24"/>
              </w:rPr>
            </w:pPr>
            <w:r w:rsidRPr="000450D7">
              <w:rPr>
                <w:rFonts w:ascii="Times New Roman" w:hAnsi="Times New Roman" w:cs="Times New Roman"/>
                <w:sz w:val="24"/>
                <w:szCs w:val="24"/>
              </w:rPr>
              <w:t>Дата и номер приказа о назначении на должность</w:t>
            </w:r>
          </w:p>
        </w:tc>
        <w:tc>
          <w:tcPr>
            <w:tcW w:w="1984" w:type="dxa"/>
          </w:tcPr>
          <w:p w:rsidR="00C352DF" w:rsidRPr="000450D7" w:rsidRDefault="00C352DF" w:rsidP="00C352DF">
            <w:pPr>
              <w:pStyle w:val="ConsPlusNormal"/>
              <w:jc w:val="center"/>
              <w:rPr>
                <w:rFonts w:ascii="Times New Roman" w:hAnsi="Times New Roman" w:cs="Times New Roman"/>
                <w:sz w:val="24"/>
                <w:szCs w:val="24"/>
              </w:rPr>
            </w:pPr>
            <w:r w:rsidRPr="000450D7">
              <w:rPr>
                <w:rFonts w:ascii="Times New Roman" w:hAnsi="Times New Roman" w:cs="Times New Roman"/>
                <w:sz w:val="24"/>
                <w:szCs w:val="24"/>
              </w:rPr>
              <w:t>Дата и номер приказа об освобождении от должности</w:t>
            </w:r>
          </w:p>
        </w:tc>
      </w:tr>
      <w:tr w:rsidR="00C352DF" w:rsidRPr="00286C13" w:rsidTr="00C352DF">
        <w:tc>
          <w:tcPr>
            <w:tcW w:w="567" w:type="dxa"/>
          </w:tcPr>
          <w:p w:rsidR="00C352DF" w:rsidRPr="00A52F13" w:rsidRDefault="00C352DF" w:rsidP="00C352DF">
            <w:pPr>
              <w:pStyle w:val="ConsPlusNormal"/>
              <w:rPr>
                <w:rFonts w:ascii="Times New Roman" w:hAnsi="Times New Roman" w:cs="Times New Roman"/>
                <w:sz w:val="28"/>
                <w:szCs w:val="28"/>
              </w:rPr>
            </w:pPr>
          </w:p>
        </w:tc>
        <w:tc>
          <w:tcPr>
            <w:tcW w:w="2098" w:type="dxa"/>
          </w:tcPr>
          <w:p w:rsidR="00C352DF" w:rsidRPr="00A52F13" w:rsidRDefault="00C352DF" w:rsidP="00C352DF">
            <w:pPr>
              <w:pStyle w:val="ConsPlusNormal"/>
              <w:rPr>
                <w:rFonts w:ascii="Times New Roman" w:hAnsi="Times New Roman" w:cs="Times New Roman"/>
                <w:sz w:val="28"/>
                <w:szCs w:val="28"/>
              </w:rPr>
            </w:pPr>
          </w:p>
        </w:tc>
        <w:tc>
          <w:tcPr>
            <w:tcW w:w="2438"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r>
      <w:tr w:rsidR="00C352DF" w:rsidRPr="00286C13" w:rsidTr="00C352DF">
        <w:tc>
          <w:tcPr>
            <w:tcW w:w="567" w:type="dxa"/>
          </w:tcPr>
          <w:p w:rsidR="00C352DF" w:rsidRPr="00A52F13" w:rsidRDefault="00C352DF" w:rsidP="00C352DF">
            <w:pPr>
              <w:pStyle w:val="ConsPlusNormal"/>
              <w:rPr>
                <w:rFonts w:ascii="Times New Roman" w:hAnsi="Times New Roman" w:cs="Times New Roman"/>
                <w:sz w:val="28"/>
                <w:szCs w:val="28"/>
              </w:rPr>
            </w:pPr>
          </w:p>
        </w:tc>
        <w:tc>
          <w:tcPr>
            <w:tcW w:w="2098" w:type="dxa"/>
          </w:tcPr>
          <w:p w:rsidR="00C352DF" w:rsidRPr="00A52F13" w:rsidRDefault="00C352DF" w:rsidP="00C352DF">
            <w:pPr>
              <w:pStyle w:val="ConsPlusNormal"/>
              <w:rPr>
                <w:rFonts w:ascii="Times New Roman" w:hAnsi="Times New Roman" w:cs="Times New Roman"/>
                <w:sz w:val="28"/>
                <w:szCs w:val="28"/>
              </w:rPr>
            </w:pPr>
          </w:p>
        </w:tc>
        <w:tc>
          <w:tcPr>
            <w:tcW w:w="2438"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r>
    </w:tbl>
    <w:p w:rsidR="00C352DF" w:rsidRPr="00A52F13" w:rsidRDefault="00C352DF" w:rsidP="00C352DF">
      <w:pPr>
        <w:pStyle w:val="ConsPlusNormal"/>
        <w:jc w:val="both"/>
        <w:rPr>
          <w:rFonts w:ascii="Times New Roman" w:hAnsi="Times New Roman" w:cs="Times New Roman"/>
          <w:sz w:val="28"/>
          <w:szCs w:val="28"/>
        </w:rPr>
      </w:pPr>
    </w:p>
    <w:p w:rsidR="00C352DF" w:rsidRPr="00A52F13" w:rsidRDefault="00C352DF" w:rsidP="00C352DF">
      <w:pPr>
        <w:pStyle w:val="ConsPlusNormal"/>
        <w:jc w:val="both"/>
        <w:rPr>
          <w:rFonts w:ascii="Times New Roman" w:hAnsi="Times New Roman" w:cs="Times New Roman"/>
          <w:sz w:val="28"/>
          <w:szCs w:val="28"/>
        </w:rPr>
      </w:pPr>
    </w:p>
    <w:p w:rsidR="00C352DF" w:rsidRPr="00A52F13" w:rsidRDefault="00C352DF" w:rsidP="00C352DF">
      <w:pPr>
        <w:pStyle w:val="ConsPlusNormal"/>
        <w:pBdr>
          <w:top w:val="single" w:sz="6" w:space="0" w:color="auto"/>
        </w:pBdr>
        <w:spacing w:before="100" w:after="100"/>
        <w:jc w:val="both"/>
        <w:rPr>
          <w:rFonts w:ascii="Times New Roman" w:hAnsi="Times New Roman" w:cs="Times New Roman"/>
          <w:sz w:val="28"/>
          <w:szCs w:val="28"/>
        </w:rPr>
      </w:pPr>
    </w:p>
    <w:p w:rsidR="00C352DF" w:rsidRPr="00A52F13" w:rsidRDefault="00C352DF" w:rsidP="00C352DF">
      <w:pPr>
        <w:rPr>
          <w:rFonts w:ascii="Times New Roman" w:hAnsi="Times New Roman"/>
          <w:sz w:val="28"/>
          <w:szCs w:val="28"/>
        </w:rPr>
      </w:pPr>
    </w:p>
    <w:p w:rsidR="00C352DF" w:rsidRPr="00462438" w:rsidRDefault="00C352DF" w:rsidP="00C352DF">
      <w:pPr>
        <w:pStyle w:val="ConsPlusNormal"/>
        <w:jc w:val="center"/>
        <w:outlineLvl w:val="0"/>
        <w:rPr>
          <w:rFonts w:ascii="Times New Roman" w:hAnsi="Times New Roman" w:cs="Times New Roman"/>
          <w:sz w:val="28"/>
          <w:szCs w:val="28"/>
        </w:rPr>
      </w:pPr>
    </w:p>
    <w:sectPr w:rsidR="00C352DF" w:rsidRPr="00462438" w:rsidSect="0043637A">
      <w:pgSz w:w="11906" w:h="16838"/>
      <w:pgMar w:top="567" w:right="567"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2EE" w:rsidRDefault="00C532EE" w:rsidP="000450D7">
      <w:pPr>
        <w:spacing w:after="0" w:line="240" w:lineRule="auto"/>
      </w:pPr>
      <w:r>
        <w:separator/>
      </w:r>
    </w:p>
  </w:endnote>
  <w:endnote w:type="continuationSeparator" w:id="0">
    <w:p w:rsidR="00C532EE" w:rsidRDefault="00C532EE" w:rsidP="00045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2EE" w:rsidRDefault="00C532EE" w:rsidP="000450D7">
      <w:pPr>
        <w:spacing w:after="0" w:line="240" w:lineRule="auto"/>
      </w:pPr>
      <w:r>
        <w:separator/>
      </w:r>
    </w:p>
  </w:footnote>
  <w:footnote w:type="continuationSeparator" w:id="0">
    <w:p w:rsidR="00C532EE" w:rsidRDefault="00C532EE" w:rsidP="000450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6143328"/>
    <w:multiLevelType w:val="hybridMultilevel"/>
    <w:tmpl w:val="8E108592"/>
    <w:lvl w:ilvl="0" w:tplc="44FE3EEA">
      <w:start w:val="1"/>
      <w:numFmt w:val="decimal"/>
      <w:lvlText w:val="10.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B77610B"/>
    <w:multiLevelType w:val="hybridMultilevel"/>
    <w:tmpl w:val="62442210"/>
    <w:lvl w:ilvl="0" w:tplc="6A76A886">
      <w:start w:val="1"/>
      <w:numFmt w:val="decimal"/>
      <w:lvlText w:val="10.1.%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450D7"/>
    <w:rsid w:val="00052C3E"/>
    <w:rsid w:val="000A19E6"/>
    <w:rsid w:val="000D18A3"/>
    <w:rsid w:val="001623E8"/>
    <w:rsid w:val="001D0BCF"/>
    <w:rsid w:val="00255D09"/>
    <w:rsid w:val="002D3D59"/>
    <w:rsid w:val="002E3F9D"/>
    <w:rsid w:val="00350E28"/>
    <w:rsid w:val="003C6090"/>
    <w:rsid w:val="003D0AD7"/>
    <w:rsid w:val="0043637A"/>
    <w:rsid w:val="00462438"/>
    <w:rsid w:val="004D7647"/>
    <w:rsid w:val="004E0B58"/>
    <w:rsid w:val="00545482"/>
    <w:rsid w:val="00567821"/>
    <w:rsid w:val="00575A75"/>
    <w:rsid w:val="005C5B32"/>
    <w:rsid w:val="005D030D"/>
    <w:rsid w:val="00635585"/>
    <w:rsid w:val="006E02D4"/>
    <w:rsid w:val="006F04ED"/>
    <w:rsid w:val="00746460"/>
    <w:rsid w:val="007C5DD8"/>
    <w:rsid w:val="007F4119"/>
    <w:rsid w:val="00837539"/>
    <w:rsid w:val="00870429"/>
    <w:rsid w:val="009C10B1"/>
    <w:rsid w:val="00A01B6E"/>
    <w:rsid w:val="00A14492"/>
    <w:rsid w:val="00A8006F"/>
    <w:rsid w:val="00AD186F"/>
    <w:rsid w:val="00B15526"/>
    <w:rsid w:val="00B939AE"/>
    <w:rsid w:val="00C352DF"/>
    <w:rsid w:val="00C472BF"/>
    <w:rsid w:val="00C532EE"/>
    <w:rsid w:val="00C62C66"/>
    <w:rsid w:val="00C77125"/>
    <w:rsid w:val="00D14205"/>
    <w:rsid w:val="00D219AB"/>
    <w:rsid w:val="00D45E85"/>
    <w:rsid w:val="00E357B4"/>
    <w:rsid w:val="00E47347"/>
    <w:rsid w:val="00E5020F"/>
    <w:rsid w:val="00ED050D"/>
    <w:rsid w:val="00F63327"/>
    <w:rsid w:val="00F8434B"/>
    <w:rsid w:val="00FF6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E5020F"/>
    <w:pPr>
      <w:keepNext/>
      <w:keepLines/>
      <w:spacing w:after="0" w:line="240" w:lineRule="auto"/>
      <w:jc w:val="center"/>
      <w:outlineLvl w:val="1"/>
    </w:pPr>
    <w:rPr>
      <w:rFonts w:ascii="Times New Roman" w:eastAsia="Times New Roman" w:hAnsi="Times New Roman" w:cs="Times New Roman"/>
      <w:bCs/>
      <w:sz w:val="24"/>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iPriority w:val="99"/>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uiPriority w:val="99"/>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paragraph" w:styleId="a6">
    <w:name w:val="header"/>
    <w:basedOn w:val="a"/>
    <w:link w:val="a7"/>
    <w:uiPriority w:val="99"/>
    <w:unhideWhenUsed/>
    <w:rsid w:val="000450D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450D7"/>
  </w:style>
  <w:style w:type="paragraph" w:styleId="a8">
    <w:name w:val="footer"/>
    <w:basedOn w:val="a"/>
    <w:link w:val="a9"/>
    <w:uiPriority w:val="99"/>
    <w:unhideWhenUsed/>
    <w:rsid w:val="000450D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0D7"/>
  </w:style>
  <w:style w:type="character" w:customStyle="1" w:styleId="20">
    <w:name w:val="Заголовок 2 Знак"/>
    <w:basedOn w:val="a0"/>
    <w:link w:val="2"/>
    <w:rsid w:val="00E5020F"/>
    <w:rPr>
      <w:rFonts w:ascii="Times New Roman" w:eastAsia="Times New Roman" w:hAnsi="Times New Roman" w:cs="Times New Roman"/>
      <w:bCs/>
      <w:sz w:val="24"/>
      <w:szCs w:val="26"/>
      <w:lang w:val="x-none" w:eastAsia="x-none"/>
    </w:rPr>
  </w:style>
  <w:style w:type="paragraph" w:styleId="aa">
    <w:name w:val="No Spacing"/>
    <w:link w:val="ab"/>
    <w:uiPriority w:val="1"/>
    <w:qFormat/>
    <w:rsid w:val="00E5020F"/>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E5020F"/>
    <w:rPr>
      <w:rFonts w:ascii="Calibri" w:eastAsia="Times New Roman" w:hAnsi="Calibri" w:cs="Times New Roman"/>
      <w:lang w:val="en-US" w:bidi="en-US"/>
    </w:rPr>
  </w:style>
  <w:style w:type="paragraph" w:styleId="ac">
    <w:name w:val="List Paragraph"/>
    <w:basedOn w:val="a"/>
    <w:link w:val="ad"/>
    <w:uiPriority w:val="34"/>
    <w:qFormat/>
    <w:rsid w:val="0054548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d">
    <w:name w:val="Абзац списка Знак"/>
    <w:link w:val="ac"/>
    <w:uiPriority w:val="34"/>
    <w:locked/>
    <w:rsid w:val="00545482"/>
    <w:rPr>
      <w:rFonts w:ascii="Times New Roman" w:eastAsia="Times New Roman" w:hAnsi="Times New Roman" w:cs="Times New Roman"/>
      <w:sz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E5020F"/>
    <w:pPr>
      <w:keepNext/>
      <w:keepLines/>
      <w:spacing w:after="0" w:line="240" w:lineRule="auto"/>
      <w:jc w:val="center"/>
      <w:outlineLvl w:val="1"/>
    </w:pPr>
    <w:rPr>
      <w:rFonts w:ascii="Times New Roman" w:eastAsia="Times New Roman" w:hAnsi="Times New Roman" w:cs="Times New Roman"/>
      <w:bCs/>
      <w:sz w:val="24"/>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iPriority w:val="99"/>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uiPriority w:val="99"/>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paragraph" w:styleId="a6">
    <w:name w:val="header"/>
    <w:basedOn w:val="a"/>
    <w:link w:val="a7"/>
    <w:uiPriority w:val="99"/>
    <w:unhideWhenUsed/>
    <w:rsid w:val="000450D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450D7"/>
  </w:style>
  <w:style w:type="paragraph" w:styleId="a8">
    <w:name w:val="footer"/>
    <w:basedOn w:val="a"/>
    <w:link w:val="a9"/>
    <w:uiPriority w:val="99"/>
    <w:unhideWhenUsed/>
    <w:rsid w:val="000450D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0D7"/>
  </w:style>
  <w:style w:type="character" w:customStyle="1" w:styleId="20">
    <w:name w:val="Заголовок 2 Знак"/>
    <w:basedOn w:val="a0"/>
    <w:link w:val="2"/>
    <w:rsid w:val="00E5020F"/>
    <w:rPr>
      <w:rFonts w:ascii="Times New Roman" w:eastAsia="Times New Roman" w:hAnsi="Times New Roman" w:cs="Times New Roman"/>
      <w:bCs/>
      <w:sz w:val="24"/>
      <w:szCs w:val="26"/>
      <w:lang w:val="x-none" w:eastAsia="x-none"/>
    </w:rPr>
  </w:style>
  <w:style w:type="paragraph" w:styleId="aa">
    <w:name w:val="No Spacing"/>
    <w:link w:val="ab"/>
    <w:uiPriority w:val="1"/>
    <w:qFormat/>
    <w:rsid w:val="00E5020F"/>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E5020F"/>
    <w:rPr>
      <w:rFonts w:ascii="Calibri" w:eastAsia="Times New Roman" w:hAnsi="Calibri" w:cs="Times New Roman"/>
      <w:lang w:val="en-US" w:bidi="en-US"/>
    </w:rPr>
  </w:style>
  <w:style w:type="paragraph" w:styleId="ac">
    <w:name w:val="List Paragraph"/>
    <w:basedOn w:val="a"/>
    <w:link w:val="ad"/>
    <w:uiPriority w:val="34"/>
    <w:qFormat/>
    <w:rsid w:val="0054548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d">
    <w:name w:val="Абзац списка Знак"/>
    <w:link w:val="ac"/>
    <w:uiPriority w:val="34"/>
    <w:locked/>
    <w:rsid w:val="00545482"/>
    <w:rPr>
      <w:rFonts w:ascii="Times New Roman" w:eastAsia="Times New Roman" w:hAnsi="Times New Roman" w:cs="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35800621E493BBA1767C534414AF4371A332355E582F4BF412C3592C4658FB1411E3FF9585F0B4HBM1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235800621E493BBA1767C534414AF4371A332355E582F4BF412C3592C4658FB1411E3FF9585F0B1HBMBG" TargetMode="External"/><Relationship Id="rId4" Type="http://schemas.openxmlformats.org/officeDocument/2006/relationships/settings" Target="settings.xml"/><Relationship Id="rId9" Type="http://schemas.openxmlformats.org/officeDocument/2006/relationships/hyperlink" Target="consultantplus://offline/ref=4235800621E493BBA1767C534414AF4371A332355E582F4BF412C3592C4658FB1411E3FF9585F0B3HBM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3137</Words>
  <Characters>17883</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14</cp:revision>
  <dcterms:created xsi:type="dcterms:W3CDTF">2017-10-16T05:47:00Z</dcterms:created>
  <dcterms:modified xsi:type="dcterms:W3CDTF">2018-06-13T13:28:00Z</dcterms:modified>
</cp:coreProperties>
</file>